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76CFA" w:rsidRPr="00D76CFA" w:rsidRDefault="00D76CFA" w:rsidP="00D76CFA">
      <w:pPr>
        <w:jc w:val="center"/>
        <w:rPr>
          <w:rFonts w:ascii="游明朝" w:eastAsia="游明朝" w:hAnsi="游明朝" w:cs="Times New Roman"/>
          <w:sz w:val="36"/>
          <w:szCs w:val="36"/>
          <w14:ligatures w14:val="standardContextual"/>
        </w:rPr>
      </w:pPr>
      <w:r w:rsidRPr="00D76CFA">
        <w:rPr>
          <w:rFonts w:ascii="游明朝" w:eastAsia="游明朝" w:hAnsi="游明朝" w:cs="Times New Roman" w:hint="eastAsia"/>
          <w:noProof/>
          <w:sz w:val="36"/>
          <w:szCs w:val="36"/>
          <w:lang w:val="ja-JP"/>
          <w14:ligatures w14:val="standardContextual"/>
        </w:rPr>
        <mc:AlternateContent>
          <mc:Choice Requires="wps">
            <w:drawing>
              <wp:anchor distT="0" distB="0" distL="114300" distR="114300" simplePos="0" relativeHeight="251659264" behindDoc="0" locked="0" layoutInCell="1" allowOverlap="1" wp14:anchorId="0E8AB069" wp14:editId="799E6144">
                <wp:simplePos x="0" y="0"/>
                <wp:positionH relativeFrom="column">
                  <wp:posOffset>0</wp:posOffset>
                </wp:positionH>
                <wp:positionV relativeFrom="paragraph">
                  <wp:posOffset>-382905</wp:posOffset>
                </wp:positionV>
                <wp:extent cx="2013585" cy="381000"/>
                <wp:effectExtent l="0" t="0" r="0" b="0"/>
                <wp:wrapNone/>
                <wp:docPr id="917531170" name="テキスト ボックス 1"/>
                <wp:cNvGraphicFramePr/>
                <a:graphic xmlns:a="http://schemas.openxmlformats.org/drawingml/2006/main">
                  <a:graphicData uri="http://schemas.microsoft.com/office/word/2010/wordprocessingShape">
                    <wps:wsp>
                      <wps:cNvSpPr txBox="1"/>
                      <wps:spPr>
                        <a:xfrm>
                          <a:off x="0" y="0"/>
                          <a:ext cx="2013585" cy="381000"/>
                        </a:xfrm>
                        <a:prstGeom prst="rect">
                          <a:avLst/>
                        </a:prstGeom>
                        <a:noFill/>
                        <a:ln w="6350">
                          <a:noFill/>
                        </a:ln>
                      </wps:spPr>
                      <wps:txbx>
                        <w:txbxContent>
                          <w:p w:rsidR="00D76CFA" w:rsidRDefault="00D76CFA" w:rsidP="00D76CFA">
                            <w:pPr>
                              <w:spacing w:line="240" w:lineRule="exact"/>
                            </w:pPr>
                            <w:bookmarkStart w:id="0" w:name="_GoBack"/>
                            <w:r>
                              <w:rPr>
                                <w:rFonts w:hint="eastAsia"/>
                              </w:rPr>
                              <w:t>様式第２号</w:t>
                            </w:r>
                            <w:bookmarkEnd w:id="0"/>
                            <w:r>
                              <w:rPr>
                                <w:rFonts w:hint="eastAsia"/>
                              </w:rPr>
                              <w:t>（第６条関係）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E8AB069" id="_x0000_t202" coordsize="21600,21600" o:spt="202" path="m,l,21600r21600,l21600,xe">
                <v:stroke joinstyle="miter"/>
                <v:path gradientshapeok="t" o:connecttype="rect"/>
              </v:shapetype>
              <v:shape id="テキスト ボックス 1" o:spid="_x0000_s1026" type="#_x0000_t202" style="position:absolute;left:0;text-align:left;margin-left:0;margin-top:-30.15pt;width:158.55pt;height:30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" filled="f" stroked="f" strokeweight=".5pt">
                <v:textbox>
                  <w:txbxContent>
                    <w:p w:rsidR="00D76CFA" w:rsidRDefault="00D76CFA" w:rsidP="00D76CFA">
                      <w:pPr>
                        <w:spacing w:line="240" w:lineRule="exact"/>
                      </w:pPr>
                      <w:bookmarkStart w:id="1" w:name="_GoBack"/>
                      <w:r>
                        <w:rPr>
                          <w:rFonts w:hint="eastAsia"/>
                        </w:rPr>
                        <w:t>様式第２号</w:t>
                      </w:r>
                      <w:bookmarkEnd w:id="1"/>
                      <w:r>
                        <w:rPr>
                          <w:rFonts w:hint="eastAsia"/>
                        </w:rPr>
                        <w:t>（第６条関係）</w:t>
                      </w:r>
                    </w:p>
                  </w:txbxContent>
                </v:textbox>
              </v:shape>
            </w:pict>
          </mc:Fallback>
        </mc:AlternateContent>
      </w:r>
      <w:r w:rsidRPr="00D76CFA">
        <w:rPr>
          <w:rFonts w:ascii="游明朝" w:eastAsia="游明朝" w:hAnsi="游明朝" w:cs="Times New Roman" w:hint="eastAsia"/>
          <w:sz w:val="36"/>
          <w:szCs w:val="36"/>
          <w14:ligatures w14:val="standardContextual"/>
        </w:rPr>
        <w:t>ももちぃ開発利用申請書兼著作権等譲渡同意書</w:t>
      </w:r>
    </w:p>
    <w:p w:rsidR="00D76CFA" w:rsidRPr="00D76CFA" w:rsidRDefault="00D76CFA" w:rsidP="00D76CFA">
      <w:pPr>
        <w:jc w:val="right"/>
        <w:rPr>
          <w:rFonts w:ascii="ＭＳ 明朝" w:eastAsia="ＭＳ 明朝" w:hAnsi="ＭＳ 明朝" w:cs="Times New Roman"/>
          <w:sz w:val="24"/>
          <w:szCs w:val="21"/>
          <w14:ligatures w14:val="standardContextual"/>
        </w:rPr>
      </w:pPr>
      <w:r w:rsidRPr="00D76CFA">
        <w:rPr>
          <w:rFonts w:ascii="ＭＳ 明朝" w:eastAsia="ＭＳ 明朝" w:hAnsi="ＭＳ 明朝" w:cs="Times New Roman" w:hint="eastAsia"/>
          <w:sz w:val="24"/>
          <w:szCs w:val="21"/>
          <w14:ligatures w14:val="standardContextual"/>
        </w:rPr>
        <w:t xml:space="preserve">　　年　　月　　日</w:t>
      </w:r>
    </w:p>
    <w:p w:rsidR="00D76CFA" w:rsidRPr="00D76CFA" w:rsidRDefault="00D76CFA" w:rsidP="00D76CFA">
      <w:pPr>
        <w:jc w:val="left"/>
        <w:rPr>
          <w:rFonts w:ascii="ＭＳ 明朝" w:eastAsia="ＭＳ 明朝" w:hAnsi="ＭＳ 明朝" w:cs="Times New Roman"/>
          <w:sz w:val="24"/>
          <w:szCs w:val="24"/>
          <w14:ligatures w14:val="standardContextual"/>
        </w:rPr>
      </w:pPr>
      <w:r w:rsidRPr="00D76CFA">
        <w:rPr>
          <w:rFonts w:ascii="ＭＳ 明朝" w:eastAsia="ＭＳ 明朝" w:hAnsi="ＭＳ 明朝" w:cs="Times New Roman" w:hint="eastAsia"/>
          <w:sz w:val="24"/>
          <w:szCs w:val="21"/>
          <w14:ligatures w14:val="standardContextual"/>
        </w:rPr>
        <w:t>名張市長　　　　　　　　　宛て</w:t>
      </w:r>
    </w:p>
    <w:p w:rsidR="00D76CFA" w:rsidRPr="00D76CFA" w:rsidRDefault="00D76CFA" w:rsidP="00D76CFA">
      <w:pPr>
        <w:ind w:firstLineChars="2000" w:firstLine="4800"/>
        <w:jc w:val="left"/>
        <w:rPr>
          <w:rFonts w:ascii="ＭＳ 明朝" w:eastAsia="ＭＳ 明朝" w:hAnsi="ＭＳ 明朝" w:cs="Times New Roman"/>
          <w:sz w:val="24"/>
          <w:szCs w:val="21"/>
          <w:u w:val="single"/>
          <w14:ligatures w14:val="standardContextual"/>
        </w:rPr>
      </w:pPr>
      <w:r w:rsidRPr="00D76CFA">
        <w:rPr>
          <w:rFonts w:ascii="ＭＳ 明朝" w:eastAsia="ＭＳ 明朝" w:hAnsi="ＭＳ 明朝" w:cs="Times New Roman" w:hint="eastAsia"/>
          <w:sz w:val="24"/>
          <w:szCs w:val="21"/>
          <w:u w:val="single"/>
          <w14:ligatures w14:val="standardContextual"/>
        </w:rPr>
        <w:t xml:space="preserve">住所　　　　　　　　　　　　　　　　　　　　　　　</w:t>
      </w:r>
    </w:p>
    <w:p w:rsidR="00D76CFA" w:rsidRPr="00D76CFA" w:rsidRDefault="00D76CFA" w:rsidP="00D76CFA">
      <w:pPr>
        <w:ind w:firstLineChars="1600" w:firstLine="3840"/>
        <w:jc w:val="left"/>
        <w:rPr>
          <w:rFonts w:ascii="ＭＳ 明朝" w:eastAsia="ＭＳ 明朝" w:hAnsi="ＭＳ 明朝" w:cs="Times New Roman"/>
          <w:sz w:val="24"/>
          <w:szCs w:val="21"/>
          <w:u w:val="single"/>
          <w14:ligatures w14:val="standardContextual"/>
        </w:rPr>
      </w:pPr>
      <w:r w:rsidRPr="00D76CFA">
        <w:rPr>
          <w:rFonts w:ascii="ＭＳ 明朝" w:eastAsia="ＭＳ 明朝" w:hAnsi="ＭＳ 明朝" w:cs="Times New Roman" w:hint="eastAsia"/>
          <w:sz w:val="24"/>
          <w:szCs w:val="21"/>
          <w14:ligatures w14:val="standardContextual"/>
        </w:rPr>
        <w:t xml:space="preserve">申請者　</w:t>
      </w:r>
      <w:r w:rsidRPr="00D76CFA">
        <w:rPr>
          <w:rFonts w:ascii="ＭＳ 明朝" w:eastAsia="ＭＳ 明朝" w:hAnsi="ＭＳ 明朝" w:cs="Times New Roman" w:hint="eastAsia"/>
          <w:sz w:val="24"/>
          <w:szCs w:val="21"/>
          <w:u w:val="single"/>
          <w14:ligatures w14:val="standardContextual"/>
        </w:rPr>
        <w:t xml:space="preserve">法人又は団体名　　　　　　　　　　　　　　　　　　　</w:t>
      </w:r>
    </w:p>
    <w:p w:rsidR="00D76CFA" w:rsidRPr="00D76CFA" w:rsidRDefault="00D76CFA" w:rsidP="00D76CFA">
      <w:pPr>
        <w:ind w:leftChars="2200" w:left="4740" w:hangingChars="50" w:hanging="120"/>
        <w:jc w:val="left"/>
        <w:rPr>
          <w:rFonts w:ascii="ＭＳ 明朝" w:eastAsia="ＭＳ 明朝" w:hAnsi="ＭＳ 明朝" w:cs="Times New Roman"/>
          <w:sz w:val="24"/>
          <w:szCs w:val="21"/>
          <w:u w:val="single"/>
          <w:lang w:eastAsia="zh-TW"/>
          <w14:ligatures w14:val="standardContextual"/>
        </w:rPr>
      </w:pPr>
      <w:r w:rsidRPr="00D76CFA">
        <w:rPr>
          <w:rFonts w:ascii="ＭＳ 明朝" w:eastAsia="ＭＳ 明朝" w:hAnsi="ＭＳ 明朝" w:cs="Times New Roman" w:hint="eastAsia"/>
          <w:sz w:val="24"/>
          <w:szCs w:val="21"/>
          <w14:ligatures w14:val="standardContextual"/>
        </w:rPr>
        <w:t xml:space="preserve">　</w:t>
      </w:r>
      <w:r w:rsidRPr="00D76CFA">
        <w:rPr>
          <w:rFonts w:ascii="ＭＳ 明朝" w:eastAsia="ＭＳ 明朝" w:hAnsi="ＭＳ 明朝" w:cs="Times New Roman" w:hint="eastAsia"/>
          <w:sz w:val="24"/>
          <w:szCs w:val="21"/>
          <w:u w:val="single"/>
          <w:lang w:eastAsia="zh-TW"/>
          <w14:ligatures w14:val="standardContextual"/>
        </w:rPr>
        <w:t xml:space="preserve">氏名　　　　　　　　　　　　　　　　　　　（電話）　　　　　　　　　　　　　　　　</w:t>
      </w:r>
    </w:p>
    <w:p w:rsidR="00D76CFA" w:rsidRPr="00D76CFA" w:rsidRDefault="00D76CFA" w:rsidP="00D76CFA">
      <w:pPr>
        <w:jc w:val="left"/>
        <w:rPr>
          <w:rFonts w:ascii="ＭＳ 明朝" w:eastAsia="PMingLiU" w:hAnsi="ＭＳ 明朝" w:cs="Times New Roman"/>
          <w:sz w:val="24"/>
          <w:szCs w:val="21"/>
          <w:u w:val="single"/>
          <w:lang w:eastAsia="zh-TW"/>
          <w14:ligatures w14:val="standardContextual"/>
        </w:rPr>
      </w:pPr>
      <w:r w:rsidRPr="00D76CFA">
        <w:rPr>
          <w:rFonts w:ascii="ＭＳ 明朝" w:eastAsia="ＭＳ 明朝" w:hAnsi="ＭＳ 明朝" w:cs="Times New Roman" w:hint="eastAsia"/>
          <w:sz w:val="24"/>
          <w:szCs w:val="21"/>
          <w:lang w:eastAsia="zh-TW"/>
          <w14:ligatures w14:val="standardContextual"/>
        </w:rPr>
        <w:t xml:space="preserve">　　　　　　　　　　　　　　　　　　　　</w:t>
      </w:r>
      <w:r w:rsidRPr="00D76CFA">
        <w:rPr>
          <w:rFonts w:ascii="ＭＳ 明朝" w:eastAsia="ＭＳ 明朝" w:hAnsi="ＭＳ 明朝" w:cs="Times New Roman" w:hint="eastAsia"/>
          <w:sz w:val="24"/>
          <w:szCs w:val="21"/>
          <w:u w:val="single"/>
          <w:lang w:eastAsia="zh-TW"/>
          <w14:ligatures w14:val="standardContextual"/>
        </w:rPr>
        <w:t>（M</w:t>
      </w:r>
      <w:r w:rsidRPr="00D76CFA">
        <w:rPr>
          <w:rFonts w:ascii="ＭＳ 明朝" w:eastAsia="ＭＳ 明朝" w:hAnsi="ＭＳ 明朝" w:cs="Times New Roman"/>
          <w:sz w:val="24"/>
          <w:szCs w:val="21"/>
          <w:u w:val="single"/>
          <w:lang w:eastAsia="zh-TW"/>
          <w14:ligatures w14:val="standardContextual"/>
        </w:rPr>
        <w:t>ail</w:t>
      </w:r>
      <w:r w:rsidRPr="00D76CFA">
        <w:rPr>
          <w:rFonts w:ascii="ＭＳ 明朝" w:eastAsia="ＭＳ 明朝" w:hAnsi="ＭＳ 明朝" w:cs="Times New Roman" w:hint="eastAsia"/>
          <w:sz w:val="24"/>
          <w:szCs w:val="21"/>
          <w:u w:val="single"/>
          <w:lang w:eastAsia="zh-TW"/>
          <w14:ligatures w14:val="standardContextual"/>
        </w:rPr>
        <w:t xml:space="preserve">）　　　　　　　　　　　　　　　</w:t>
      </w:r>
    </w:p>
    <w:p w:rsidR="00D76CFA" w:rsidRPr="00D76CFA" w:rsidRDefault="00D76CFA" w:rsidP="00D76CFA">
      <w:pPr>
        <w:jc w:val="left"/>
        <w:rPr>
          <w:rFonts w:ascii="ＭＳ 明朝" w:eastAsia="ＭＳ 明朝" w:hAnsi="ＭＳ 明朝" w:cs="Times New Roman"/>
          <w:sz w:val="24"/>
          <w:szCs w:val="21"/>
          <w:u w:val="single"/>
          <w:lang w:eastAsia="zh-TW"/>
          <w14:ligatures w14:val="standardContextual"/>
        </w:rPr>
      </w:pPr>
      <w:r w:rsidRPr="00D76CFA">
        <w:rPr>
          <w:rFonts w:ascii="ＭＳ 明朝" w:eastAsia="ＭＳ 明朝" w:hAnsi="ＭＳ 明朝" w:cs="Times New Roman" w:hint="eastAsia"/>
          <w:sz w:val="24"/>
          <w:szCs w:val="21"/>
          <w:lang w:eastAsia="zh-TW"/>
          <w14:ligatures w14:val="standardContextual"/>
        </w:rPr>
        <w:t xml:space="preserve">　　　　　　　　　　　　　　　　　　　　</w:t>
      </w:r>
      <w:r w:rsidRPr="00D76CFA">
        <w:rPr>
          <w:rFonts w:ascii="ＭＳ 明朝" w:eastAsia="ＭＳ 明朝" w:hAnsi="ＭＳ 明朝" w:cs="Times New Roman" w:hint="eastAsia"/>
          <w:sz w:val="24"/>
          <w:szCs w:val="21"/>
          <w:u w:val="single"/>
          <w:lang w:eastAsia="zh-TW"/>
          <w14:ligatures w14:val="standardContextual"/>
        </w:rPr>
        <w:t xml:space="preserve">（担当者）　　　　　　　　　　　　　　　</w:t>
      </w:r>
    </w:p>
    <w:p w:rsidR="00D76CFA" w:rsidRPr="00D76CFA" w:rsidRDefault="00D76CFA" w:rsidP="00D76CFA">
      <w:pPr>
        <w:ind w:left="240" w:hangingChars="100" w:hanging="240"/>
        <w:rPr>
          <w:rFonts w:ascii="ＭＳ 明朝" w:eastAsia="ＭＳ 明朝" w:hAnsi="ＭＳ 明朝" w:cs="Times New Roman"/>
          <w:sz w:val="24"/>
          <w:szCs w:val="24"/>
          <w14:ligatures w14:val="standardContextual"/>
        </w:rPr>
      </w:pPr>
      <w:r w:rsidRPr="00D76CFA">
        <w:rPr>
          <w:rFonts w:ascii="ＭＳ 明朝" w:eastAsia="ＭＳ 明朝" w:hAnsi="ＭＳ 明朝" w:cs="Times New Roman" w:hint="eastAsia"/>
          <w:sz w:val="24"/>
          <w:szCs w:val="24"/>
          <w:lang w:eastAsia="zh-TW"/>
          <w14:ligatures w14:val="standardContextual"/>
        </w:rPr>
        <w:t xml:space="preserve">　　</w:t>
      </w:r>
      <w:r w:rsidRPr="00D76CFA">
        <w:rPr>
          <w:rFonts w:ascii="ＭＳ 明朝" w:eastAsia="ＭＳ 明朝" w:hAnsi="ＭＳ 明朝" w:cs="Times New Roman" w:hint="eastAsia"/>
          <w:sz w:val="24"/>
          <w:szCs w:val="24"/>
          <w14:ligatures w14:val="standardContextual"/>
        </w:rPr>
        <w:t>名張市の管理する観光産業推進キャラクターの「ももちぃ」及びももちぃの「一部を改変したももちぃ」（以下「開発後キャラクター」という。）を利用したく申請します。</w:t>
      </w:r>
    </w:p>
    <w:p w:rsidR="00D76CFA" w:rsidRPr="00D76CFA" w:rsidRDefault="00D76CFA" w:rsidP="00D76CFA">
      <w:pPr>
        <w:ind w:leftChars="100" w:left="210" w:firstLineChars="100" w:firstLine="240"/>
        <w:rPr>
          <w:rFonts w:ascii="ＭＳ 明朝" w:eastAsia="ＭＳ 明朝" w:hAnsi="ＭＳ 明朝" w:cs="Times New Roman"/>
          <w:sz w:val="24"/>
          <w:szCs w:val="24"/>
          <w14:ligatures w14:val="standardContextual"/>
        </w:rPr>
      </w:pPr>
      <w:r w:rsidRPr="00D76CFA">
        <w:rPr>
          <w:rFonts w:ascii="ＭＳ 明朝" w:eastAsia="ＭＳ 明朝" w:hAnsi="ＭＳ 明朝" w:cs="Times New Roman" w:hint="eastAsia"/>
          <w:sz w:val="24"/>
          <w:szCs w:val="24"/>
          <w14:ligatures w14:val="standardContextual"/>
        </w:rPr>
        <w:t>また、開発後キャラクターに関する以下の権利を本申請書の署名日をもって名張市に譲渡することに同意します。</w:t>
      </w:r>
    </w:p>
    <w:p w:rsidR="00D76CFA" w:rsidRPr="00D76CFA" w:rsidRDefault="00D76CFA" w:rsidP="00D76CFA">
      <w:pPr>
        <w:ind w:leftChars="100" w:left="210" w:firstLineChars="100" w:firstLine="240"/>
        <w:jc w:val="left"/>
        <w:rPr>
          <w:rFonts w:ascii="ＭＳ 明朝" w:eastAsia="ＭＳ 明朝" w:hAnsi="ＭＳ 明朝" w:cs="Times New Roman"/>
          <w:sz w:val="24"/>
          <w:szCs w:val="24"/>
          <w:lang w:eastAsia="zh-TW"/>
          <w14:ligatures w14:val="standardContextual"/>
        </w:rPr>
      </w:pPr>
      <w:r w:rsidRPr="00D76CFA">
        <w:rPr>
          <w:rFonts w:ascii="ＭＳ 明朝" w:eastAsia="ＭＳ 明朝" w:hAnsi="ＭＳ 明朝" w:cs="Times New Roman"/>
          <w:sz w:val="24"/>
          <w:szCs w:val="24"/>
          <w:lang w:eastAsia="zh-TW"/>
          <w14:ligatures w14:val="standardContextual"/>
        </w:rPr>
        <w:t></w:t>
      </w:r>
      <w:r w:rsidRPr="00D76CFA">
        <w:rPr>
          <w:rFonts w:ascii="ＭＳ 明朝" w:eastAsia="ＭＳ 明朝" w:hAnsi="ＭＳ 明朝" w:cs="Times New Roman"/>
          <w:sz w:val="24"/>
          <w:szCs w:val="24"/>
          <w:lang w:eastAsia="zh-TW"/>
          <w14:ligatures w14:val="standardContextual"/>
        </w:rPr>
        <w:tab/>
        <w:t>著作権（複製権、公衆送信権、翻案権等）</w:t>
      </w:r>
    </w:p>
    <w:p w:rsidR="00D76CFA" w:rsidRPr="00D76CFA" w:rsidRDefault="00D76CFA" w:rsidP="00D76CFA">
      <w:pPr>
        <w:ind w:leftChars="100" w:left="210" w:firstLineChars="100" w:firstLine="240"/>
        <w:jc w:val="left"/>
        <w:rPr>
          <w:rFonts w:ascii="ＭＳ 明朝" w:eastAsia="ＭＳ 明朝" w:hAnsi="ＭＳ 明朝" w:cs="Times New Roman"/>
          <w:sz w:val="24"/>
          <w:szCs w:val="24"/>
          <w14:ligatures w14:val="standardContextual"/>
        </w:rPr>
      </w:pPr>
      <w:r w:rsidRPr="00D76CFA">
        <w:rPr>
          <w:rFonts w:ascii="ＭＳ 明朝" w:eastAsia="ＭＳ 明朝" w:hAnsi="ＭＳ 明朝" w:cs="Times New Roman"/>
          <w:sz w:val="24"/>
          <w:szCs w:val="24"/>
          <w14:ligatures w14:val="standardContextual"/>
        </w:rPr>
        <w:t></w:t>
      </w:r>
      <w:r w:rsidRPr="00D76CFA">
        <w:rPr>
          <w:rFonts w:ascii="ＭＳ 明朝" w:eastAsia="ＭＳ 明朝" w:hAnsi="ＭＳ 明朝" w:cs="Times New Roman"/>
          <w:sz w:val="24"/>
          <w:szCs w:val="24"/>
          <w14:ligatures w14:val="standardContextual"/>
        </w:rPr>
        <w:tab/>
        <w:t>商標権（申請者が取得していた場合）</w:t>
      </w:r>
    </w:p>
    <w:p w:rsidR="00D76CFA" w:rsidRPr="00D76CFA" w:rsidRDefault="00D76CFA" w:rsidP="00D76CFA">
      <w:pPr>
        <w:ind w:leftChars="100" w:left="210" w:firstLineChars="100" w:firstLine="240"/>
        <w:jc w:val="left"/>
        <w:rPr>
          <w:rFonts w:ascii="ＭＳ 明朝" w:eastAsia="ＭＳ 明朝" w:hAnsi="ＭＳ 明朝" w:cs="Times New Roman"/>
          <w:sz w:val="24"/>
          <w:szCs w:val="24"/>
          <w14:ligatures w14:val="standardContextual"/>
        </w:rPr>
      </w:pPr>
      <w:r w:rsidRPr="00D76CFA">
        <w:rPr>
          <w:rFonts w:ascii="ＭＳ 明朝" w:eastAsia="ＭＳ 明朝" w:hAnsi="ＭＳ 明朝" w:cs="Times New Roman"/>
          <w:sz w:val="24"/>
          <w:szCs w:val="24"/>
          <w14:ligatures w14:val="standardContextual"/>
        </w:rPr>
        <w:t></w:t>
      </w:r>
      <w:r w:rsidRPr="00D76CFA">
        <w:rPr>
          <w:rFonts w:ascii="ＭＳ 明朝" w:eastAsia="ＭＳ 明朝" w:hAnsi="ＭＳ 明朝" w:cs="Times New Roman"/>
          <w:sz w:val="24"/>
          <w:szCs w:val="24"/>
          <w14:ligatures w14:val="standardContextual"/>
        </w:rPr>
        <w:tab/>
        <w:t>キャラクターに関するその他の知的財産権</w:t>
      </w:r>
    </w:p>
    <w:p w:rsidR="00D76CFA" w:rsidRPr="00D76CFA" w:rsidRDefault="00D76CFA" w:rsidP="00D76CFA">
      <w:pPr>
        <w:ind w:rightChars="-4" w:right="-8" w:firstLineChars="100" w:firstLine="240"/>
        <w:jc w:val="left"/>
        <w:rPr>
          <w:rFonts w:ascii="ＭＳ 明朝" w:eastAsia="ＭＳ 明朝" w:hAnsi="ＭＳ 明朝" w:cs="Times New Roman"/>
          <w:sz w:val="24"/>
          <w:szCs w:val="24"/>
          <w14:ligatures w14:val="standardContextual"/>
        </w:rPr>
      </w:pPr>
      <w:r w:rsidRPr="00D76CFA">
        <w:rPr>
          <w:rFonts w:ascii="ＭＳ 明朝" w:eastAsia="ＭＳ 明朝" w:hAnsi="ＭＳ 明朝" w:cs="Times New Roman" w:hint="eastAsia"/>
          <w:sz w:val="24"/>
          <w:szCs w:val="24"/>
          <w14:ligatures w14:val="standardContextual"/>
        </w:rPr>
        <w:t>なお、ももちぃの利用に際しては、観光産業推進キャラクター「ももちぃ」利用規約を遵守します。</w:t>
      </w:r>
    </w:p>
    <w:p w:rsidR="00D76CFA" w:rsidRPr="00D76CFA" w:rsidRDefault="00D76CFA" w:rsidP="00D76CFA">
      <w:pPr>
        <w:ind w:leftChars="100" w:left="210" w:firstLineChars="100" w:firstLine="240"/>
        <w:jc w:val="left"/>
        <w:rPr>
          <w:rFonts w:ascii="ＭＳ 明朝" w:eastAsia="ＭＳ 明朝" w:hAnsi="ＭＳ 明朝" w:cs="Times New Roman"/>
          <w:sz w:val="24"/>
          <w:szCs w:val="24"/>
          <w14:ligatures w14:val="standardContextual"/>
        </w:rPr>
      </w:pPr>
    </w:p>
    <w:p w:rsidR="00D76CFA" w:rsidRPr="00D76CFA" w:rsidRDefault="00D76CFA" w:rsidP="00D76CFA">
      <w:pPr>
        <w:ind w:leftChars="100" w:left="210" w:firstLineChars="100" w:firstLine="240"/>
        <w:jc w:val="left"/>
        <w:rPr>
          <w:rFonts w:ascii="ＭＳ 明朝" w:eastAsia="ＭＳ 明朝" w:hAnsi="ＭＳ 明朝" w:cs="Times New Roman"/>
          <w:sz w:val="24"/>
          <w:szCs w:val="24"/>
          <w14:ligatures w14:val="standardContextual"/>
        </w:rPr>
      </w:pPr>
      <w:r w:rsidRPr="00D76CFA">
        <w:rPr>
          <w:rFonts w:ascii="ＭＳ 明朝" w:eastAsia="ＭＳ 明朝" w:hAnsi="ＭＳ 明朝" w:cs="Times New Roman" w:hint="eastAsia"/>
          <w:sz w:val="24"/>
          <w:szCs w:val="24"/>
          <w14:ligatures w14:val="standardContextual"/>
        </w:rPr>
        <w:t xml:space="preserve">　　　年　　　　月　　　　日</w:t>
      </w:r>
    </w:p>
    <w:p w:rsidR="00D76CFA" w:rsidRPr="00D76CFA" w:rsidRDefault="00D76CFA" w:rsidP="00D76CFA">
      <w:pPr>
        <w:ind w:firstLineChars="500" w:firstLine="1600"/>
        <w:jc w:val="left"/>
        <w:rPr>
          <w:rFonts w:ascii="ＭＳ 明朝" w:eastAsia="ＭＳ 明朝" w:hAnsi="ＭＳ 明朝" w:cs="Times New Roman"/>
          <w:sz w:val="32"/>
          <w:szCs w:val="32"/>
          <w:u w:val="single"/>
          <w14:ligatures w14:val="standardContextual"/>
        </w:rPr>
      </w:pPr>
      <w:r w:rsidRPr="00D76CFA">
        <w:rPr>
          <w:rFonts w:ascii="ＭＳ 明朝" w:eastAsia="ＭＳ 明朝" w:hAnsi="ＭＳ 明朝" w:cs="Times New Roman" w:hint="eastAsia"/>
          <w:sz w:val="32"/>
          <w:szCs w:val="32"/>
          <w:u w:val="single"/>
          <w14:ligatures w14:val="standardContextual"/>
        </w:rPr>
        <w:t xml:space="preserve">署　名　　　　　　　　　　　　　　　</w:t>
      </w:r>
    </w:p>
    <w:tbl>
      <w:tblPr>
        <w:tblW w:w="9761" w:type="dxa"/>
        <w:tblInd w:w="-232" w:type="dxa"/>
        <w:tblCellMar>
          <w:left w:w="99" w:type="dxa"/>
          <w:right w:w="99" w:type="dxa"/>
        </w:tblCellMar>
        <w:tblLook w:val="04A0" w:firstRow="1" w:lastRow="0" w:firstColumn="1" w:lastColumn="0" w:noHBand="0" w:noVBand="1"/>
      </w:tblPr>
      <w:tblGrid>
        <w:gridCol w:w="1749"/>
        <w:gridCol w:w="1557"/>
        <w:gridCol w:w="2596"/>
        <w:gridCol w:w="908"/>
        <w:gridCol w:w="2043"/>
        <w:gridCol w:w="908"/>
      </w:tblGrid>
      <w:tr w:rsidR="00D76CFA" w:rsidRPr="00D76CFA" w:rsidTr="001636A1">
        <w:trPr>
          <w:trHeight w:val="315"/>
        </w:trPr>
        <w:tc>
          <w:tcPr>
            <w:tcW w:w="1749" w:type="dxa"/>
            <w:tcBorders>
              <w:top w:val="single" w:sz="4" w:space="0" w:color="auto"/>
              <w:left w:val="single" w:sz="4" w:space="0" w:color="auto"/>
              <w:bottom w:val="single" w:sz="4" w:space="0" w:color="000000"/>
              <w:right w:val="single" w:sz="4" w:space="0" w:color="auto"/>
            </w:tcBorders>
            <w:noWrap/>
            <w:vAlign w:val="center"/>
            <w:hideMark/>
          </w:tcPr>
          <w:p w:rsidR="00D76CFA" w:rsidRPr="00D76CFA" w:rsidRDefault="00D76CFA" w:rsidP="00D76CFA">
            <w:pPr>
              <w:widowControl/>
              <w:jc w:val="left"/>
              <w:rPr>
                <w:rFonts w:ascii="ＭＳ 明朝" w:eastAsia="ＭＳ 明朝" w:hAnsi="ＭＳ 明朝" w:cs="ＭＳ Ｐゴシック"/>
                <w:color w:val="000000"/>
                <w:kern w:val="0"/>
                <w:sz w:val="18"/>
                <w:szCs w:val="18"/>
                <w14:ligatures w14:val="standardContextual"/>
              </w:rPr>
            </w:pPr>
            <w:r w:rsidRPr="00D76CFA">
              <w:rPr>
                <w:rFonts w:ascii="ＭＳ 明朝" w:eastAsia="ＭＳ 明朝" w:hAnsi="ＭＳ 明朝" w:cs="ＭＳ Ｐゴシック" w:hint="eastAsia"/>
                <w:color w:val="000000"/>
                <w:kern w:val="0"/>
                <w:sz w:val="18"/>
                <w:szCs w:val="18"/>
                <w14:ligatures w14:val="standardContextual"/>
              </w:rPr>
              <w:t>１．利用開始予定日</w:t>
            </w:r>
          </w:p>
        </w:tc>
        <w:tc>
          <w:tcPr>
            <w:tcW w:w="8012" w:type="dxa"/>
            <w:gridSpan w:val="5"/>
            <w:tcBorders>
              <w:top w:val="single" w:sz="4" w:space="0" w:color="auto"/>
              <w:left w:val="single" w:sz="4" w:space="0" w:color="auto"/>
              <w:bottom w:val="single" w:sz="4" w:space="0" w:color="auto"/>
              <w:right w:val="single" w:sz="4" w:space="0" w:color="auto"/>
            </w:tcBorders>
            <w:vAlign w:val="center"/>
            <w:hideMark/>
          </w:tcPr>
          <w:p w:rsidR="00D76CFA" w:rsidRPr="00D76CFA" w:rsidRDefault="00D76CFA" w:rsidP="00D76CFA">
            <w:pPr>
              <w:widowControl/>
              <w:ind w:firstLineChars="200" w:firstLine="360"/>
              <w:jc w:val="left"/>
              <w:rPr>
                <w:rFonts w:ascii="ＭＳ 明朝" w:eastAsia="ＭＳ 明朝" w:hAnsi="ＭＳ 明朝" w:cs="ＭＳ Ｐゴシック"/>
                <w:color w:val="000000"/>
                <w:kern w:val="0"/>
                <w:sz w:val="18"/>
                <w:szCs w:val="18"/>
                <w14:ligatures w14:val="standardContextual"/>
              </w:rPr>
            </w:pPr>
            <w:r w:rsidRPr="00D76CFA">
              <w:rPr>
                <w:rFonts w:ascii="ＭＳ 明朝" w:eastAsia="ＭＳ 明朝" w:hAnsi="ＭＳ 明朝" w:cs="ＭＳ Ｐゴシック" w:hint="eastAsia"/>
                <w:color w:val="000000"/>
                <w:kern w:val="0"/>
                <w:sz w:val="18"/>
                <w:szCs w:val="18"/>
                <w14:ligatures w14:val="standardContextual"/>
              </w:rPr>
              <w:t xml:space="preserve">　　年　　月　　日（　　　曜日）　　時　　分から　　　　　</w:t>
            </w:r>
          </w:p>
        </w:tc>
      </w:tr>
      <w:tr w:rsidR="00D76CFA" w:rsidRPr="00D76CFA" w:rsidTr="001636A1">
        <w:trPr>
          <w:trHeight w:val="273"/>
        </w:trPr>
        <w:tc>
          <w:tcPr>
            <w:tcW w:w="1749" w:type="dxa"/>
            <w:tcBorders>
              <w:top w:val="single" w:sz="4" w:space="0" w:color="auto"/>
              <w:left w:val="single" w:sz="4" w:space="0" w:color="auto"/>
              <w:bottom w:val="single" w:sz="4" w:space="0" w:color="000000"/>
              <w:right w:val="single" w:sz="4" w:space="0" w:color="auto"/>
            </w:tcBorders>
            <w:vAlign w:val="center"/>
            <w:hideMark/>
          </w:tcPr>
          <w:p w:rsidR="00D76CFA" w:rsidRPr="00D76CFA" w:rsidRDefault="00D76CFA" w:rsidP="00D76CFA">
            <w:pPr>
              <w:widowControl/>
              <w:jc w:val="left"/>
              <w:rPr>
                <w:rFonts w:ascii="ＭＳ 明朝" w:eastAsia="ＭＳ 明朝" w:hAnsi="ＭＳ 明朝" w:cs="ＭＳ Ｐゴシック"/>
                <w:color w:val="000000"/>
                <w:kern w:val="0"/>
                <w:sz w:val="18"/>
                <w:szCs w:val="18"/>
                <w14:ligatures w14:val="standardContextual"/>
              </w:rPr>
            </w:pPr>
            <w:r w:rsidRPr="00D76CFA">
              <w:rPr>
                <w:rFonts w:ascii="ＭＳ 明朝" w:eastAsia="ＭＳ 明朝" w:hAnsi="ＭＳ 明朝" w:cs="ＭＳ Ｐゴシック" w:hint="eastAsia"/>
                <w:color w:val="000000"/>
                <w:kern w:val="0"/>
                <w:sz w:val="18"/>
                <w:szCs w:val="18"/>
                <w14:ligatures w14:val="standardContextual"/>
              </w:rPr>
              <w:t>２．利用終了予定日</w:t>
            </w:r>
          </w:p>
        </w:tc>
        <w:tc>
          <w:tcPr>
            <w:tcW w:w="8012" w:type="dxa"/>
            <w:gridSpan w:val="5"/>
            <w:tcBorders>
              <w:top w:val="single" w:sz="4" w:space="0" w:color="auto"/>
              <w:left w:val="single" w:sz="4" w:space="0" w:color="auto"/>
              <w:bottom w:val="single" w:sz="4" w:space="0" w:color="auto"/>
              <w:right w:val="single" w:sz="4" w:space="0" w:color="auto"/>
            </w:tcBorders>
            <w:vAlign w:val="center"/>
            <w:hideMark/>
          </w:tcPr>
          <w:p w:rsidR="00D76CFA" w:rsidRPr="00D76CFA" w:rsidRDefault="00D76CFA" w:rsidP="00D76CFA">
            <w:pPr>
              <w:widowControl/>
              <w:ind w:firstLineChars="200" w:firstLine="360"/>
              <w:jc w:val="left"/>
              <w:rPr>
                <w:rFonts w:ascii="ＭＳ 明朝" w:eastAsia="ＭＳ 明朝" w:hAnsi="ＭＳ 明朝" w:cs="ＭＳ Ｐゴシック"/>
                <w:color w:val="000000"/>
                <w:kern w:val="0"/>
                <w:sz w:val="18"/>
                <w:szCs w:val="18"/>
                <w14:ligatures w14:val="standardContextual"/>
              </w:rPr>
            </w:pPr>
            <w:r w:rsidRPr="00D76CFA">
              <w:rPr>
                <w:rFonts w:ascii="ＭＳ 明朝" w:eastAsia="ＭＳ 明朝" w:hAnsi="ＭＳ 明朝" w:cs="ＭＳ Ｐゴシック" w:hint="eastAsia"/>
                <w:color w:val="000000"/>
                <w:kern w:val="0"/>
                <w:sz w:val="18"/>
                <w:szCs w:val="18"/>
                <w14:ligatures w14:val="standardContextual"/>
              </w:rPr>
              <w:t xml:space="preserve">　　年　　月　　日（　　　曜日）　　時　　分まで</w:t>
            </w:r>
          </w:p>
        </w:tc>
      </w:tr>
      <w:tr w:rsidR="00D76CFA" w:rsidRPr="00D76CFA" w:rsidTr="001636A1">
        <w:trPr>
          <w:trHeight w:val="90"/>
        </w:trPr>
        <w:tc>
          <w:tcPr>
            <w:tcW w:w="1749" w:type="dxa"/>
            <w:vMerge w:val="restart"/>
            <w:tcBorders>
              <w:top w:val="single" w:sz="4" w:space="0" w:color="000000"/>
              <w:left w:val="single" w:sz="4" w:space="0" w:color="auto"/>
              <w:bottom w:val="single" w:sz="4" w:space="0" w:color="auto"/>
              <w:right w:val="single" w:sz="4" w:space="0" w:color="auto"/>
            </w:tcBorders>
            <w:shd w:val="clear" w:color="000000" w:fill="FFFFFF"/>
            <w:vAlign w:val="center"/>
          </w:tcPr>
          <w:p w:rsidR="00D76CFA" w:rsidRPr="00D76CFA" w:rsidRDefault="00D76CFA" w:rsidP="00D76CFA">
            <w:pPr>
              <w:widowControl/>
              <w:spacing w:line="240" w:lineRule="exact"/>
              <w:ind w:left="380" w:rightChars="-74" w:right="-155" w:hangingChars="211" w:hanging="380"/>
              <w:jc w:val="left"/>
              <w:rPr>
                <w:rFonts w:ascii="ＭＳ 明朝" w:eastAsia="ＭＳ 明朝" w:hAnsi="ＭＳ 明朝" w:cs="ＭＳ Ｐゴシック"/>
                <w:color w:val="000000"/>
                <w:kern w:val="0"/>
                <w:sz w:val="18"/>
                <w:szCs w:val="18"/>
                <w14:ligatures w14:val="standardContextual"/>
              </w:rPr>
            </w:pPr>
            <w:r w:rsidRPr="00D76CFA">
              <w:rPr>
                <w:rFonts w:ascii="ＭＳ 明朝" w:eastAsia="ＭＳ 明朝" w:hAnsi="ＭＳ 明朝" w:cs="ＭＳ Ｐゴシック" w:hint="eastAsia"/>
                <w:color w:val="000000"/>
                <w:kern w:val="0"/>
                <w:sz w:val="18"/>
                <w:szCs w:val="18"/>
                <w14:ligatures w14:val="standardContextual"/>
              </w:rPr>
              <w:t>３．利用の用途・数量・目的について</w:t>
            </w:r>
          </w:p>
        </w:tc>
        <w:tc>
          <w:tcPr>
            <w:tcW w:w="1557" w:type="dxa"/>
            <w:tcBorders>
              <w:top w:val="single" w:sz="4" w:space="0" w:color="auto"/>
              <w:left w:val="single" w:sz="4" w:space="0" w:color="auto"/>
              <w:bottom w:val="single" w:sz="4" w:space="0" w:color="000000"/>
              <w:right w:val="single" w:sz="4" w:space="0" w:color="000000"/>
              <w:tl2br w:val="single" w:sz="4" w:space="0" w:color="auto"/>
            </w:tcBorders>
            <w:noWrap/>
          </w:tcPr>
          <w:p w:rsidR="00D76CFA" w:rsidRPr="00D76CFA" w:rsidRDefault="00D76CFA" w:rsidP="00D76CFA">
            <w:pPr>
              <w:widowControl/>
              <w:rPr>
                <w:rFonts w:ascii="ＭＳ 明朝" w:eastAsia="ＭＳ 明朝" w:hAnsi="ＭＳ 明朝" w:cs="ＭＳ Ｐゴシック"/>
                <w:color w:val="000000"/>
                <w:kern w:val="0"/>
                <w:sz w:val="18"/>
                <w:szCs w:val="18"/>
                <w14:ligatures w14:val="standardContextual"/>
              </w:rPr>
            </w:pPr>
          </w:p>
        </w:tc>
        <w:tc>
          <w:tcPr>
            <w:tcW w:w="2596" w:type="dxa"/>
            <w:tcBorders>
              <w:top w:val="single" w:sz="4" w:space="0" w:color="auto"/>
              <w:left w:val="single" w:sz="4" w:space="0" w:color="auto"/>
              <w:bottom w:val="single" w:sz="4" w:space="0" w:color="000000"/>
              <w:right w:val="single" w:sz="4" w:space="0" w:color="000000"/>
            </w:tcBorders>
          </w:tcPr>
          <w:p w:rsidR="00D76CFA" w:rsidRPr="00D76CFA" w:rsidRDefault="00D76CFA" w:rsidP="00D76CFA">
            <w:pPr>
              <w:widowControl/>
              <w:jc w:val="center"/>
              <w:rPr>
                <w:rFonts w:ascii="ＭＳ 明朝" w:eastAsia="ＭＳ 明朝" w:hAnsi="ＭＳ 明朝" w:cs="ＭＳ Ｐゴシック"/>
                <w:color w:val="000000"/>
                <w:kern w:val="0"/>
                <w:sz w:val="18"/>
                <w:szCs w:val="18"/>
                <w14:ligatures w14:val="standardContextual"/>
              </w:rPr>
            </w:pPr>
            <w:r w:rsidRPr="00D76CFA">
              <w:rPr>
                <w:rFonts w:ascii="ＭＳ 明朝" w:eastAsia="ＭＳ 明朝" w:hAnsi="ＭＳ 明朝" w:cs="ＭＳ Ｐゴシック" w:hint="eastAsia"/>
                <w:color w:val="000000"/>
                <w:kern w:val="0"/>
                <w:sz w:val="18"/>
                <w:szCs w:val="18"/>
                <w14:ligatures w14:val="standardContextual"/>
              </w:rPr>
              <w:t>利用用途</w:t>
            </w:r>
          </w:p>
        </w:tc>
        <w:tc>
          <w:tcPr>
            <w:tcW w:w="908" w:type="dxa"/>
            <w:tcBorders>
              <w:top w:val="single" w:sz="4" w:space="0" w:color="auto"/>
              <w:left w:val="single" w:sz="4" w:space="0" w:color="auto"/>
              <w:bottom w:val="single" w:sz="4" w:space="0" w:color="000000"/>
              <w:right w:val="single" w:sz="4" w:space="0" w:color="000000"/>
            </w:tcBorders>
          </w:tcPr>
          <w:p w:rsidR="00D76CFA" w:rsidRPr="00D76CFA" w:rsidRDefault="00D76CFA" w:rsidP="00D76CFA">
            <w:pPr>
              <w:widowControl/>
              <w:jc w:val="center"/>
              <w:rPr>
                <w:rFonts w:ascii="ＭＳ 明朝" w:eastAsia="ＭＳ 明朝" w:hAnsi="ＭＳ 明朝" w:cs="ＭＳ Ｐゴシック"/>
                <w:color w:val="000000"/>
                <w:kern w:val="0"/>
                <w:sz w:val="18"/>
                <w:szCs w:val="18"/>
                <w14:ligatures w14:val="standardContextual"/>
              </w:rPr>
            </w:pPr>
            <w:r w:rsidRPr="00D76CFA">
              <w:rPr>
                <w:rFonts w:ascii="ＭＳ 明朝" w:eastAsia="ＭＳ 明朝" w:hAnsi="ＭＳ 明朝" w:cs="ＭＳ Ｐゴシック" w:hint="eastAsia"/>
                <w:color w:val="000000"/>
                <w:kern w:val="0"/>
                <w:sz w:val="18"/>
                <w:szCs w:val="18"/>
                <w14:ligatures w14:val="standardContextual"/>
              </w:rPr>
              <w:t>数量</w:t>
            </w:r>
          </w:p>
        </w:tc>
        <w:tc>
          <w:tcPr>
            <w:tcW w:w="2043" w:type="dxa"/>
            <w:tcBorders>
              <w:top w:val="single" w:sz="4" w:space="0" w:color="auto"/>
              <w:left w:val="single" w:sz="4" w:space="0" w:color="auto"/>
              <w:bottom w:val="single" w:sz="4" w:space="0" w:color="000000"/>
              <w:right w:val="single" w:sz="4" w:space="0" w:color="000000"/>
            </w:tcBorders>
          </w:tcPr>
          <w:p w:rsidR="00D76CFA" w:rsidRPr="00D76CFA" w:rsidRDefault="00D76CFA" w:rsidP="00D76CFA">
            <w:pPr>
              <w:widowControl/>
              <w:spacing w:line="240" w:lineRule="exact"/>
              <w:jc w:val="center"/>
              <w:rPr>
                <w:rFonts w:ascii="ＭＳ 明朝" w:eastAsia="ＭＳ 明朝" w:hAnsi="ＭＳ 明朝" w:cs="ＭＳ Ｐゴシック"/>
                <w:color w:val="000000"/>
                <w:kern w:val="0"/>
                <w:sz w:val="18"/>
                <w:szCs w:val="18"/>
                <w14:ligatures w14:val="standardContextual"/>
              </w:rPr>
            </w:pPr>
            <w:r w:rsidRPr="00D76CFA">
              <w:rPr>
                <w:rFonts w:ascii="ＭＳ 明朝" w:eastAsia="ＭＳ 明朝" w:hAnsi="ＭＳ 明朝" w:cs="ＭＳ Ｐゴシック" w:hint="eastAsia"/>
                <w:color w:val="000000"/>
                <w:kern w:val="0"/>
                <w:sz w:val="18"/>
                <w:szCs w:val="18"/>
                <w14:ligatures w14:val="standardContextual"/>
              </w:rPr>
              <w:t>利用の目的</w:t>
            </w:r>
          </w:p>
          <w:p w:rsidR="00D76CFA" w:rsidRPr="00D76CFA" w:rsidRDefault="00D76CFA" w:rsidP="00D76CFA">
            <w:pPr>
              <w:widowControl/>
              <w:spacing w:line="240" w:lineRule="exact"/>
              <w:jc w:val="center"/>
              <w:rPr>
                <w:rFonts w:ascii="ＭＳ 明朝" w:eastAsia="ＭＳ 明朝" w:hAnsi="ＭＳ 明朝" w:cs="ＭＳ Ｐゴシック"/>
                <w:color w:val="000000"/>
                <w:kern w:val="0"/>
                <w:sz w:val="18"/>
                <w:szCs w:val="18"/>
                <w14:ligatures w14:val="standardContextual"/>
              </w:rPr>
            </w:pPr>
            <w:r w:rsidRPr="00D76CFA">
              <w:rPr>
                <w:rFonts w:ascii="ＭＳ 明朝" w:eastAsia="ＭＳ 明朝" w:hAnsi="ＭＳ 明朝" w:cs="ＭＳ Ｐゴシック" w:hint="eastAsia"/>
                <w:color w:val="000000"/>
                <w:kern w:val="0"/>
                <w:sz w:val="18"/>
                <w:szCs w:val="18"/>
                <w14:ligatures w14:val="standardContextual"/>
              </w:rPr>
              <w:t>※欄外の（1</w:t>
            </w:r>
            <w:r w:rsidRPr="00D76CFA">
              <w:rPr>
                <w:rFonts w:ascii="ＭＳ 明朝" w:eastAsia="ＭＳ 明朝" w:hAnsi="ＭＳ 明朝" w:cs="ＭＳ Ｐゴシック"/>
                <w:color w:val="000000"/>
                <w:kern w:val="0"/>
                <w:sz w:val="18"/>
                <w:szCs w:val="18"/>
                <w14:ligatures w14:val="standardContextual"/>
              </w:rPr>
              <w:t>）</w:t>
            </w:r>
            <w:r w:rsidRPr="00D76CFA">
              <w:rPr>
                <w:rFonts w:ascii="ＭＳ 明朝" w:eastAsia="ＭＳ 明朝" w:hAnsi="ＭＳ 明朝" w:cs="ＭＳ Ｐゴシック" w:hint="eastAsia"/>
                <w:color w:val="000000"/>
                <w:kern w:val="0"/>
                <w:sz w:val="18"/>
                <w:szCs w:val="18"/>
                <w14:ligatures w14:val="standardContextual"/>
              </w:rPr>
              <w:t>～(5)の中から選んでください。</w:t>
            </w:r>
          </w:p>
        </w:tc>
        <w:tc>
          <w:tcPr>
            <w:tcW w:w="908" w:type="dxa"/>
            <w:tcBorders>
              <w:top w:val="single" w:sz="4" w:space="0" w:color="auto"/>
              <w:left w:val="single" w:sz="4" w:space="0" w:color="auto"/>
              <w:bottom w:val="single" w:sz="4" w:space="0" w:color="000000"/>
              <w:right w:val="single" w:sz="4" w:space="0" w:color="000000"/>
            </w:tcBorders>
          </w:tcPr>
          <w:p w:rsidR="00D76CFA" w:rsidRPr="00D76CFA" w:rsidRDefault="00D76CFA" w:rsidP="00D76CFA">
            <w:pPr>
              <w:widowControl/>
              <w:jc w:val="center"/>
              <w:rPr>
                <w:rFonts w:ascii="ＭＳ 明朝" w:eastAsia="ＭＳ 明朝" w:hAnsi="ＭＳ 明朝" w:cs="ＭＳ Ｐゴシック"/>
                <w:color w:val="000000"/>
                <w:kern w:val="0"/>
                <w:sz w:val="18"/>
                <w:szCs w:val="18"/>
                <w14:ligatures w14:val="standardContextual"/>
              </w:rPr>
            </w:pPr>
            <w:r w:rsidRPr="00D76CFA">
              <w:rPr>
                <w:rFonts w:ascii="ＭＳ 明朝" w:eastAsia="ＭＳ 明朝" w:hAnsi="ＭＳ 明朝" w:cs="ＭＳ Ｐゴシック" w:hint="eastAsia"/>
                <w:color w:val="000000"/>
                <w:kern w:val="0"/>
                <w:sz w:val="18"/>
                <w:szCs w:val="18"/>
                <w14:ligatures w14:val="standardContextual"/>
              </w:rPr>
              <w:t>収益性の有無</w:t>
            </w:r>
          </w:p>
        </w:tc>
      </w:tr>
      <w:tr w:rsidR="00D76CFA" w:rsidRPr="00D76CFA" w:rsidTr="001636A1">
        <w:trPr>
          <w:trHeight w:val="90"/>
        </w:trPr>
        <w:tc>
          <w:tcPr>
            <w:tcW w:w="1749" w:type="dxa"/>
            <w:vMerge/>
            <w:tcBorders>
              <w:left w:val="single" w:sz="4" w:space="0" w:color="auto"/>
              <w:bottom w:val="single" w:sz="4" w:space="0" w:color="auto"/>
              <w:right w:val="single" w:sz="4" w:space="0" w:color="auto"/>
            </w:tcBorders>
            <w:shd w:val="clear" w:color="000000" w:fill="FFFFFF"/>
            <w:vAlign w:val="center"/>
          </w:tcPr>
          <w:p w:rsidR="00D76CFA" w:rsidRPr="00D76CFA" w:rsidRDefault="00D76CFA" w:rsidP="00D76CFA">
            <w:pPr>
              <w:widowControl/>
              <w:spacing w:line="240" w:lineRule="exact"/>
              <w:jc w:val="left"/>
              <w:rPr>
                <w:rFonts w:ascii="ＭＳ 明朝" w:eastAsia="ＭＳ 明朝" w:hAnsi="ＭＳ 明朝" w:cs="ＭＳ Ｐゴシック"/>
                <w:color w:val="000000"/>
                <w:kern w:val="0"/>
                <w:sz w:val="18"/>
                <w:szCs w:val="18"/>
                <w14:ligatures w14:val="standardContextual"/>
              </w:rPr>
            </w:pPr>
          </w:p>
        </w:tc>
        <w:tc>
          <w:tcPr>
            <w:tcW w:w="1557" w:type="dxa"/>
            <w:tcBorders>
              <w:top w:val="single" w:sz="4" w:space="0" w:color="auto"/>
              <w:left w:val="single" w:sz="4" w:space="0" w:color="auto"/>
              <w:bottom w:val="single" w:sz="4" w:space="0" w:color="000000"/>
              <w:right w:val="single" w:sz="4" w:space="0" w:color="000000"/>
            </w:tcBorders>
            <w:noWrap/>
          </w:tcPr>
          <w:p w:rsidR="00D76CFA" w:rsidRPr="00D76CFA" w:rsidRDefault="00D76CFA" w:rsidP="00D76CFA">
            <w:pPr>
              <w:widowControl/>
              <w:rPr>
                <w:rFonts w:ascii="ＭＳ 明朝" w:eastAsia="ＭＳ 明朝" w:hAnsi="ＭＳ 明朝" w:cs="ＭＳ Ｐゴシック"/>
                <w:color w:val="000000"/>
                <w:kern w:val="0"/>
                <w:sz w:val="18"/>
                <w:szCs w:val="18"/>
                <w14:ligatures w14:val="standardContextual"/>
              </w:rPr>
            </w:pPr>
            <w:r w:rsidRPr="00D76CFA">
              <w:rPr>
                <w:rFonts w:ascii="ＭＳ 明朝" w:eastAsia="ＭＳ 明朝" w:hAnsi="ＭＳ 明朝" w:cs="ＭＳ Ｐゴシック" w:hint="eastAsia"/>
                <w:color w:val="000000"/>
                <w:kern w:val="0"/>
                <w:sz w:val="18"/>
                <w:szCs w:val="18"/>
                <w14:ligatures w14:val="standardContextual"/>
              </w:rPr>
              <w:t>利用予定物➀</w:t>
            </w:r>
          </w:p>
        </w:tc>
        <w:tc>
          <w:tcPr>
            <w:tcW w:w="2596" w:type="dxa"/>
            <w:tcBorders>
              <w:top w:val="single" w:sz="4" w:space="0" w:color="auto"/>
              <w:left w:val="single" w:sz="4" w:space="0" w:color="auto"/>
              <w:bottom w:val="single" w:sz="4" w:space="0" w:color="000000"/>
              <w:right w:val="single" w:sz="4" w:space="0" w:color="000000"/>
            </w:tcBorders>
          </w:tcPr>
          <w:p w:rsidR="00D76CFA" w:rsidRPr="00D76CFA" w:rsidRDefault="00D76CFA" w:rsidP="00D76CFA">
            <w:pPr>
              <w:widowControl/>
              <w:rPr>
                <w:rFonts w:ascii="ＭＳ 明朝" w:eastAsia="ＭＳ 明朝" w:hAnsi="ＭＳ 明朝" w:cs="ＭＳ Ｐゴシック"/>
                <w:color w:val="000000"/>
                <w:kern w:val="0"/>
                <w:sz w:val="18"/>
                <w:szCs w:val="18"/>
                <w14:ligatures w14:val="standardContextual"/>
              </w:rPr>
            </w:pPr>
          </w:p>
        </w:tc>
        <w:tc>
          <w:tcPr>
            <w:tcW w:w="908" w:type="dxa"/>
            <w:tcBorders>
              <w:top w:val="single" w:sz="4" w:space="0" w:color="auto"/>
              <w:left w:val="single" w:sz="4" w:space="0" w:color="auto"/>
              <w:bottom w:val="single" w:sz="4" w:space="0" w:color="000000"/>
              <w:right w:val="single" w:sz="4" w:space="0" w:color="000000"/>
            </w:tcBorders>
          </w:tcPr>
          <w:p w:rsidR="00D76CFA" w:rsidRPr="00D76CFA" w:rsidRDefault="00D76CFA" w:rsidP="00D76CFA">
            <w:pPr>
              <w:widowControl/>
              <w:rPr>
                <w:rFonts w:ascii="ＭＳ 明朝" w:eastAsia="ＭＳ 明朝" w:hAnsi="ＭＳ 明朝" w:cs="ＭＳ Ｐゴシック"/>
                <w:color w:val="000000"/>
                <w:kern w:val="0"/>
                <w:sz w:val="18"/>
                <w:szCs w:val="18"/>
                <w14:ligatures w14:val="standardContextual"/>
              </w:rPr>
            </w:pPr>
          </w:p>
        </w:tc>
        <w:tc>
          <w:tcPr>
            <w:tcW w:w="2043" w:type="dxa"/>
            <w:tcBorders>
              <w:top w:val="single" w:sz="4" w:space="0" w:color="auto"/>
              <w:left w:val="single" w:sz="4" w:space="0" w:color="auto"/>
              <w:bottom w:val="single" w:sz="4" w:space="0" w:color="000000"/>
              <w:right w:val="single" w:sz="4" w:space="0" w:color="000000"/>
            </w:tcBorders>
          </w:tcPr>
          <w:p w:rsidR="00D76CFA" w:rsidRPr="00D76CFA" w:rsidRDefault="00D76CFA" w:rsidP="00D76CFA">
            <w:pPr>
              <w:widowControl/>
              <w:rPr>
                <w:rFonts w:ascii="ＭＳ 明朝" w:eastAsia="ＭＳ 明朝" w:hAnsi="ＭＳ 明朝" w:cs="ＭＳ Ｐゴシック"/>
                <w:color w:val="000000"/>
                <w:kern w:val="0"/>
                <w:sz w:val="18"/>
                <w:szCs w:val="18"/>
                <w14:ligatures w14:val="standardContextual"/>
              </w:rPr>
            </w:pPr>
          </w:p>
        </w:tc>
        <w:tc>
          <w:tcPr>
            <w:tcW w:w="908" w:type="dxa"/>
            <w:tcBorders>
              <w:top w:val="single" w:sz="4" w:space="0" w:color="auto"/>
              <w:left w:val="single" w:sz="4" w:space="0" w:color="auto"/>
              <w:bottom w:val="single" w:sz="4" w:space="0" w:color="000000"/>
              <w:right w:val="single" w:sz="4" w:space="0" w:color="000000"/>
            </w:tcBorders>
          </w:tcPr>
          <w:p w:rsidR="00D76CFA" w:rsidRPr="00D76CFA" w:rsidRDefault="00D76CFA" w:rsidP="00D76CFA">
            <w:pPr>
              <w:widowControl/>
              <w:rPr>
                <w:rFonts w:ascii="ＭＳ 明朝" w:eastAsia="ＭＳ 明朝" w:hAnsi="ＭＳ 明朝" w:cs="ＭＳ Ｐゴシック"/>
                <w:color w:val="000000"/>
                <w:kern w:val="0"/>
                <w:sz w:val="18"/>
                <w:szCs w:val="18"/>
                <w14:ligatures w14:val="standardContextual"/>
              </w:rPr>
            </w:pPr>
          </w:p>
        </w:tc>
      </w:tr>
      <w:tr w:rsidR="00D76CFA" w:rsidRPr="00D76CFA" w:rsidTr="001636A1">
        <w:trPr>
          <w:trHeight w:val="90"/>
        </w:trPr>
        <w:tc>
          <w:tcPr>
            <w:tcW w:w="1749" w:type="dxa"/>
            <w:vMerge/>
            <w:tcBorders>
              <w:left w:val="single" w:sz="4" w:space="0" w:color="auto"/>
              <w:bottom w:val="single" w:sz="4" w:space="0" w:color="auto"/>
              <w:right w:val="single" w:sz="4" w:space="0" w:color="auto"/>
            </w:tcBorders>
            <w:shd w:val="clear" w:color="000000" w:fill="FFFFFF"/>
            <w:vAlign w:val="center"/>
          </w:tcPr>
          <w:p w:rsidR="00D76CFA" w:rsidRPr="00D76CFA" w:rsidRDefault="00D76CFA" w:rsidP="00D76CFA">
            <w:pPr>
              <w:widowControl/>
              <w:spacing w:line="240" w:lineRule="exact"/>
              <w:jc w:val="left"/>
              <w:rPr>
                <w:rFonts w:ascii="ＭＳ 明朝" w:eastAsia="ＭＳ 明朝" w:hAnsi="ＭＳ 明朝" w:cs="ＭＳ Ｐゴシック"/>
                <w:color w:val="000000"/>
                <w:kern w:val="0"/>
                <w:sz w:val="18"/>
                <w:szCs w:val="18"/>
                <w14:ligatures w14:val="standardContextual"/>
              </w:rPr>
            </w:pPr>
          </w:p>
        </w:tc>
        <w:tc>
          <w:tcPr>
            <w:tcW w:w="1557" w:type="dxa"/>
            <w:tcBorders>
              <w:top w:val="single" w:sz="4" w:space="0" w:color="auto"/>
              <w:left w:val="single" w:sz="4" w:space="0" w:color="auto"/>
              <w:bottom w:val="single" w:sz="4" w:space="0" w:color="000000"/>
              <w:right w:val="single" w:sz="4" w:space="0" w:color="000000"/>
            </w:tcBorders>
            <w:noWrap/>
          </w:tcPr>
          <w:p w:rsidR="00D76CFA" w:rsidRPr="00D76CFA" w:rsidRDefault="00D76CFA" w:rsidP="00D76CFA">
            <w:pPr>
              <w:widowControl/>
              <w:rPr>
                <w:rFonts w:ascii="ＭＳ 明朝" w:eastAsia="ＭＳ 明朝" w:hAnsi="ＭＳ 明朝" w:cs="ＭＳ Ｐゴシック"/>
                <w:color w:val="000000"/>
                <w:kern w:val="0"/>
                <w:sz w:val="18"/>
                <w:szCs w:val="18"/>
                <w14:ligatures w14:val="standardContextual"/>
              </w:rPr>
            </w:pPr>
            <w:r w:rsidRPr="00D76CFA">
              <w:rPr>
                <w:rFonts w:ascii="ＭＳ 明朝" w:eastAsia="ＭＳ 明朝" w:hAnsi="ＭＳ 明朝" w:cs="ＭＳ Ｐゴシック" w:hint="eastAsia"/>
                <w:color w:val="000000"/>
                <w:kern w:val="0"/>
                <w:sz w:val="18"/>
                <w:szCs w:val="18"/>
                <w14:ligatures w14:val="standardContextual"/>
              </w:rPr>
              <w:t>利用予定物②</w:t>
            </w:r>
          </w:p>
        </w:tc>
        <w:tc>
          <w:tcPr>
            <w:tcW w:w="2596" w:type="dxa"/>
            <w:tcBorders>
              <w:top w:val="single" w:sz="4" w:space="0" w:color="auto"/>
              <w:left w:val="single" w:sz="4" w:space="0" w:color="auto"/>
              <w:bottom w:val="single" w:sz="4" w:space="0" w:color="000000"/>
              <w:right w:val="single" w:sz="4" w:space="0" w:color="000000"/>
            </w:tcBorders>
          </w:tcPr>
          <w:p w:rsidR="00D76CFA" w:rsidRPr="00D76CFA" w:rsidRDefault="00D76CFA" w:rsidP="00D76CFA">
            <w:pPr>
              <w:widowControl/>
              <w:rPr>
                <w:rFonts w:ascii="ＭＳ 明朝" w:eastAsia="ＭＳ 明朝" w:hAnsi="ＭＳ 明朝" w:cs="ＭＳ Ｐゴシック"/>
                <w:color w:val="000000"/>
                <w:kern w:val="0"/>
                <w:sz w:val="18"/>
                <w:szCs w:val="18"/>
                <w14:ligatures w14:val="standardContextual"/>
              </w:rPr>
            </w:pPr>
          </w:p>
        </w:tc>
        <w:tc>
          <w:tcPr>
            <w:tcW w:w="908" w:type="dxa"/>
            <w:tcBorders>
              <w:top w:val="single" w:sz="4" w:space="0" w:color="auto"/>
              <w:left w:val="single" w:sz="4" w:space="0" w:color="auto"/>
              <w:bottom w:val="single" w:sz="4" w:space="0" w:color="000000"/>
              <w:right w:val="single" w:sz="4" w:space="0" w:color="000000"/>
            </w:tcBorders>
          </w:tcPr>
          <w:p w:rsidR="00D76CFA" w:rsidRPr="00D76CFA" w:rsidRDefault="00D76CFA" w:rsidP="00D76CFA">
            <w:pPr>
              <w:widowControl/>
              <w:rPr>
                <w:rFonts w:ascii="ＭＳ 明朝" w:eastAsia="ＭＳ 明朝" w:hAnsi="ＭＳ 明朝" w:cs="ＭＳ Ｐゴシック"/>
                <w:color w:val="000000"/>
                <w:kern w:val="0"/>
                <w:sz w:val="18"/>
                <w:szCs w:val="18"/>
                <w14:ligatures w14:val="standardContextual"/>
              </w:rPr>
            </w:pPr>
          </w:p>
        </w:tc>
        <w:tc>
          <w:tcPr>
            <w:tcW w:w="2043" w:type="dxa"/>
            <w:tcBorders>
              <w:top w:val="single" w:sz="4" w:space="0" w:color="auto"/>
              <w:left w:val="single" w:sz="4" w:space="0" w:color="auto"/>
              <w:bottom w:val="single" w:sz="4" w:space="0" w:color="000000"/>
              <w:right w:val="single" w:sz="4" w:space="0" w:color="000000"/>
            </w:tcBorders>
          </w:tcPr>
          <w:p w:rsidR="00D76CFA" w:rsidRPr="00D76CFA" w:rsidRDefault="00D76CFA" w:rsidP="00D76CFA">
            <w:pPr>
              <w:widowControl/>
              <w:rPr>
                <w:rFonts w:ascii="ＭＳ 明朝" w:eastAsia="ＭＳ 明朝" w:hAnsi="ＭＳ 明朝" w:cs="ＭＳ Ｐゴシック"/>
                <w:color w:val="000000"/>
                <w:kern w:val="0"/>
                <w:sz w:val="18"/>
                <w:szCs w:val="18"/>
                <w14:ligatures w14:val="standardContextual"/>
              </w:rPr>
            </w:pPr>
          </w:p>
        </w:tc>
        <w:tc>
          <w:tcPr>
            <w:tcW w:w="908" w:type="dxa"/>
            <w:tcBorders>
              <w:top w:val="single" w:sz="4" w:space="0" w:color="auto"/>
              <w:left w:val="single" w:sz="4" w:space="0" w:color="auto"/>
              <w:bottom w:val="single" w:sz="4" w:space="0" w:color="000000"/>
              <w:right w:val="single" w:sz="4" w:space="0" w:color="000000"/>
            </w:tcBorders>
          </w:tcPr>
          <w:p w:rsidR="00D76CFA" w:rsidRPr="00D76CFA" w:rsidRDefault="00D76CFA" w:rsidP="00D76CFA">
            <w:pPr>
              <w:widowControl/>
              <w:rPr>
                <w:rFonts w:ascii="ＭＳ 明朝" w:eastAsia="ＭＳ 明朝" w:hAnsi="ＭＳ 明朝" w:cs="ＭＳ Ｐゴシック"/>
                <w:color w:val="000000"/>
                <w:kern w:val="0"/>
                <w:sz w:val="18"/>
                <w:szCs w:val="18"/>
                <w14:ligatures w14:val="standardContextual"/>
              </w:rPr>
            </w:pPr>
          </w:p>
        </w:tc>
      </w:tr>
      <w:tr w:rsidR="00D76CFA" w:rsidRPr="00D76CFA" w:rsidTr="001636A1">
        <w:trPr>
          <w:trHeight w:val="90"/>
        </w:trPr>
        <w:tc>
          <w:tcPr>
            <w:tcW w:w="1749" w:type="dxa"/>
            <w:vMerge/>
            <w:tcBorders>
              <w:left w:val="single" w:sz="4" w:space="0" w:color="auto"/>
              <w:bottom w:val="single" w:sz="4" w:space="0" w:color="auto"/>
              <w:right w:val="single" w:sz="4" w:space="0" w:color="auto"/>
            </w:tcBorders>
            <w:shd w:val="clear" w:color="000000" w:fill="FFFFFF"/>
            <w:vAlign w:val="center"/>
          </w:tcPr>
          <w:p w:rsidR="00D76CFA" w:rsidRPr="00D76CFA" w:rsidRDefault="00D76CFA" w:rsidP="00D76CFA">
            <w:pPr>
              <w:widowControl/>
              <w:spacing w:line="240" w:lineRule="exact"/>
              <w:jc w:val="left"/>
              <w:rPr>
                <w:rFonts w:ascii="ＭＳ 明朝" w:eastAsia="ＭＳ 明朝" w:hAnsi="ＭＳ 明朝" w:cs="ＭＳ Ｐゴシック"/>
                <w:color w:val="000000"/>
                <w:kern w:val="0"/>
                <w:sz w:val="18"/>
                <w:szCs w:val="18"/>
                <w14:ligatures w14:val="standardContextual"/>
              </w:rPr>
            </w:pPr>
          </w:p>
        </w:tc>
        <w:tc>
          <w:tcPr>
            <w:tcW w:w="1557" w:type="dxa"/>
            <w:tcBorders>
              <w:top w:val="single" w:sz="4" w:space="0" w:color="auto"/>
              <w:left w:val="single" w:sz="4" w:space="0" w:color="auto"/>
              <w:bottom w:val="single" w:sz="4" w:space="0" w:color="000000"/>
              <w:right w:val="single" w:sz="4" w:space="0" w:color="000000"/>
            </w:tcBorders>
            <w:noWrap/>
          </w:tcPr>
          <w:p w:rsidR="00D76CFA" w:rsidRPr="00D76CFA" w:rsidRDefault="00D76CFA" w:rsidP="00D76CFA">
            <w:pPr>
              <w:widowControl/>
              <w:rPr>
                <w:rFonts w:ascii="ＭＳ 明朝" w:eastAsia="ＭＳ 明朝" w:hAnsi="ＭＳ 明朝" w:cs="ＭＳ Ｐゴシック"/>
                <w:color w:val="000000"/>
                <w:kern w:val="0"/>
                <w:sz w:val="18"/>
                <w:szCs w:val="18"/>
                <w14:ligatures w14:val="standardContextual"/>
              </w:rPr>
            </w:pPr>
            <w:r w:rsidRPr="00D76CFA">
              <w:rPr>
                <w:rFonts w:ascii="ＭＳ 明朝" w:eastAsia="ＭＳ 明朝" w:hAnsi="ＭＳ 明朝" w:cs="ＭＳ Ｐゴシック" w:hint="eastAsia"/>
                <w:color w:val="000000"/>
                <w:kern w:val="0"/>
                <w:sz w:val="18"/>
                <w:szCs w:val="18"/>
                <w14:ligatures w14:val="standardContextual"/>
              </w:rPr>
              <w:t>利用予定物③</w:t>
            </w:r>
          </w:p>
        </w:tc>
        <w:tc>
          <w:tcPr>
            <w:tcW w:w="2596" w:type="dxa"/>
            <w:tcBorders>
              <w:top w:val="single" w:sz="4" w:space="0" w:color="auto"/>
              <w:left w:val="single" w:sz="4" w:space="0" w:color="auto"/>
              <w:bottom w:val="single" w:sz="4" w:space="0" w:color="000000"/>
              <w:right w:val="single" w:sz="4" w:space="0" w:color="000000"/>
            </w:tcBorders>
          </w:tcPr>
          <w:p w:rsidR="00D76CFA" w:rsidRPr="00D76CFA" w:rsidRDefault="00D76CFA" w:rsidP="00D76CFA">
            <w:pPr>
              <w:widowControl/>
              <w:rPr>
                <w:rFonts w:ascii="ＭＳ 明朝" w:eastAsia="ＭＳ 明朝" w:hAnsi="ＭＳ 明朝" w:cs="ＭＳ Ｐゴシック"/>
                <w:color w:val="000000"/>
                <w:kern w:val="0"/>
                <w:sz w:val="18"/>
                <w:szCs w:val="18"/>
                <w14:ligatures w14:val="standardContextual"/>
              </w:rPr>
            </w:pPr>
          </w:p>
        </w:tc>
        <w:tc>
          <w:tcPr>
            <w:tcW w:w="908" w:type="dxa"/>
            <w:tcBorders>
              <w:top w:val="single" w:sz="4" w:space="0" w:color="auto"/>
              <w:left w:val="single" w:sz="4" w:space="0" w:color="auto"/>
              <w:bottom w:val="single" w:sz="4" w:space="0" w:color="000000"/>
              <w:right w:val="single" w:sz="4" w:space="0" w:color="000000"/>
            </w:tcBorders>
          </w:tcPr>
          <w:p w:rsidR="00D76CFA" w:rsidRPr="00D76CFA" w:rsidRDefault="00D76CFA" w:rsidP="00D76CFA">
            <w:pPr>
              <w:widowControl/>
              <w:rPr>
                <w:rFonts w:ascii="ＭＳ 明朝" w:eastAsia="ＭＳ 明朝" w:hAnsi="ＭＳ 明朝" w:cs="ＭＳ Ｐゴシック"/>
                <w:color w:val="000000"/>
                <w:kern w:val="0"/>
                <w:sz w:val="18"/>
                <w:szCs w:val="18"/>
                <w14:ligatures w14:val="standardContextual"/>
              </w:rPr>
            </w:pPr>
          </w:p>
        </w:tc>
        <w:tc>
          <w:tcPr>
            <w:tcW w:w="2043" w:type="dxa"/>
            <w:tcBorders>
              <w:top w:val="single" w:sz="4" w:space="0" w:color="auto"/>
              <w:left w:val="single" w:sz="4" w:space="0" w:color="auto"/>
              <w:bottom w:val="single" w:sz="4" w:space="0" w:color="000000"/>
              <w:right w:val="single" w:sz="4" w:space="0" w:color="000000"/>
            </w:tcBorders>
          </w:tcPr>
          <w:p w:rsidR="00D76CFA" w:rsidRPr="00D76CFA" w:rsidRDefault="00D76CFA" w:rsidP="00D76CFA">
            <w:pPr>
              <w:widowControl/>
              <w:rPr>
                <w:rFonts w:ascii="ＭＳ 明朝" w:eastAsia="ＭＳ 明朝" w:hAnsi="ＭＳ 明朝" w:cs="ＭＳ Ｐゴシック"/>
                <w:color w:val="000000"/>
                <w:kern w:val="0"/>
                <w:sz w:val="18"/>
                <w:szCs w:val="18"/>
                <w14:ligatures w14:val="standardContextual"/>
              </w:rPr>
            </w:pPr>
          </w:p>
        </w:tc>
        <w:tc>
          <w:tcPr>
            <w:tcW w:w="908" w:type="dxa"/>
            <w:tcBorders>
              <w:top w:val="single" w:sz="4" w:space="0" w:color="auto"/>
              <w:left w:val="single" w:sz="4" w:space="0" w:color="auto"/>
              <w:bottom w:val="single" w:sz="4" w:space="0" w:color="000000"/>
              <w:right w:val="single" w:sz="4" w:space="0" w:color="000000"/>
            </w:tcBorders>
          </w:tcPr>
          <w:p w:rsidR="00D76CFA" w:rsidRPr="00D76CFA" w:rsidRDefault="00D76CFA" w:rsidP="00D76CFA">
            <w:pPr>
              <w:widowControl/>
              <w:rPr>
                <w:rFonts w:ascii="ＭＳ 明朝" w:eastAsia="ＭＳ 明朝" w:hAnsi="ＭＳ 明朝" w:cs="ＭＳ Ｐゴシック"/>
                <w:color w:val="000000"/>
                <w:kern w:val="0"/>
                <w:sz w:val="18"/>
                <w:szCs w:val="18"/>
                <w14:ligatures w14:val="standardContextual"/>
              </w:rPr>
            </w:pPr>
          </w:p>
        </w:tc>
      </w:tr>
      <w:tr w:rsidR="00D76CFA" w:rsidRPr="00D76CFA" w:rsidTr="001636A1">
        <w:trPr>
          <w:trHeight w:val="90"/>
        </w:trPr>
        <w:tc>
          <w:tcPr>
            <w:tcW w:w="1749" w:type="dxa"/>
            <w:vMerge/>
            <w:tcBorders>
              <w:left w:val="single" w:sz="4" w:space="0" w:color="auto"/>
              <w:bottom w:val="single" w:sz="4" w:space="0" w:color="auto"/>
              <w:right w:val="single" w:sz="4" w:space="0" w:color="auto"/>
            </w:tcBorders>
            <w:shd w:val="clear" w:color="000000" w:fill="FFFFFF"/>
            <w:vAlign w:val="center"/>
          </w:tcPr>
          <w:p w:rsidR="00D76CFA" w:rsidRPr="00D76CFA" w:rsidRDefault="00D76CFA" w:rsidP="00D76CFA">
            <w:pPr>
              <w:widowControl/>
              <w:spacing w:line="240" w:lineRule="exact"/>
              <w:jc w:val="left"/>
              <w:rPr>
                <w:rFonts w:ascii="ＭＳ 明朝" w:eastAsia="ＭＳ 明朝" w:hAnsi="ＭＳ 明朝" w:cs="ＭＳ Ｐゴシック"/>
                <w:color w:val="000000"/>
                <w:kern w:val="0"/>
                <w:sz w:val="18"/>
                <w:szCs w:val="18"/>
                <w14:ligatures w14:val="standardContextual"/>
              </w:rPr>
            </w:pPr>
          </w:p>
        </w:tc>
        <w:tc>
          <w:tcPr>
            <w:tcW w:w="1557" w:type="dxa"/>
            <w:tcBorders>
              <w:top w:val="single" w:sz="4" w:space="0" w:color="auto"/>
              <w:left w:val="single" w:sz="4" w:space="0" w:color="auto"/>
              <w:bottom w:val="single" w:sz="4" w:space="0" w:color="000000"/>
              <w:right w:val="single" w:sz="4" w:space="0" w:color="000000"/>
            </w:tcBorders>
            <w:noWrap/>
          </w:tcPr>
          <w:p w:rsidR="00D76CFA" w:rsidRPr="00D76CFA" w:rsidRDefault="00D76CFA" w:rsidP="00D76CFA">
            <w:pPr>
              <w:widowControl/>
              <w:rPr>
                <w:rFonts w:ascii="ＭＳ 明朝" w:eastAsia="ＭＳ 明朝" w:hAnsi="ＭＳ 明朝" w:cs="ＭＳ Ｐゴシック"/>
                <w:color w:val="000000"/>
                <w:kern w:val="0"/>
                <w:sz w:val="18"/>
                <w:szCs w:val="18"/>
                <w14:ligatures w14:val="standardContextual"/>
              </w:rPr>
            </w:pPr>
            <w:r w:rsidRPr="00D76CFA">
              <w:rPr>
                <w:rFonts w:ascii="ＭＳ 明朝" w:eastAsia="ＭＳ 明朝" w:hAnsi="ＭＳ 明朝" w:cs="ＭＳ Ｐゴシック" w:hint="eastAsia"/>
                <w:color w:val="000000"/>
                <w:kern w:val="0"/>
                <w:sz w:val="18"/>
                <w:szCs w:val="18"/>
                <w14:ligatures w14:val="standardContextual"/>
              </w:rPr>
              <w:t>利用予定物④</w:t>
            </w:r>
          </w:p>
        </w:tc>
        <w:tc>
          <w:tcPr>
            <w:tcW w:w="2596" w:type="dxa"/>
            <w:tcBorders>
              <w:top w:val="single" w:sz="4" w:space="0" w:color="auto"/>
              <w:left w:val="single" w:sz="4" w:space="0" w:color="auto"/>
              <w:bottom w:val="single" w:sz="4" w:space="0" w:color="000000"/>
              <w:right w:val="single" w:sz="4" w:space="0" w:color="000000"/>
            </w:tcBorders>
          </w:tcPr>
          <w:p w:rsidR="00D76CFA" w:rsidRPr="00D76CFA" w:rsidRDefault="00D76CFA" w:rsidP="00D76CFA">
            <w:pPr>
              <w:widowControl/>
              <w:rPr>
                <w:rFonts w:ascii="ＭＳ 明朝" w:eastAsia="ＭＳ 明朝" w:hAnsi="ＭＳ 明朝" w:cs="ＭＳ Ｐゴシック"/>
                <w:color w:val="000000"/>
                <w:kern w:val="0"/>
                <w:sz w:val="18"/>
                <w:szCs w:val="18"/>
                <w14:ligatures w14:val="standardContextual"/>
              </w:rPr>
            </w:pPr>
          </w:p>
        </w:tc>
        <w:tc>
          <w:tcPr>
            <w:tcW w:w="908" w:type="dxa"/>
            <w:tcBorders>
              <w:top w:val="single" w:sz="4" w:space="0" w:color="auto"/>
              <w:left w:val="single" w:sz="4" w:space="0" w:color="auto"/>
              <w:bottom w:val="single" w:sz="4" w:space="0" w:color="000000"/>
              <w:right w:val="single" w:sz="4" w:space="0" w:color="000000"/>
            </w:tcBorders>
          </w:tcPr>
          <w:p w:rsidR="00D76CFA" w:rsidRPr="00D76CFA" w:rsidRDefault="00D76CFA" w:rsidP="00D76CFA">
            <w:pPr>
              <w:widowControl/>
              <w:rPr>
                <w:rFonts w:ascii="ＭＳ 明朝" w:eastAsia="ＭＳ 明朝" w:hAnsi="ＭＳ 明朝" w:cs="ＭＳ Ｐゴシック"/>
                <w:color w:val="000000"/>
                <w:kern w:val="0"/>
                <w:sz w:val="18"/>
                <w:szCs w:val="18"/>
                <w14:ligatures w14:val="standardContextual"/>
              </w:rPr>
            </w:pPr>
          </w:p>
        </w:tc>
        <w:tc>
          <w:tcPr>
            <w:tcW w:w="2043" w:type="dxa"/>
            <w:tcBorders>
              <w:top w:val="single" w:sz="4" w:space="0" w:color="auto"/>
              <w:left w:val="single" w:sz="4" w:space="0" w:color="auto"/>
              <w:bottom w:val="single" w:sz="4" w:space="0" w:color="000000"/>
              <w:right w:val="single" w:sz="4" w:space="0" w:color="000000"/>
            </w:tcBorders>
          </w:tcPr>
          <w:p w:rsidR="00D76CFA" w:rsidRPr="00D76CFA" w:rsidRDefault="00D76CFA" w:rsidP="00D76CFA">
            <w:pPr>
              <w:widowControl/>
              <w:rPr>
                <w:rFonts w:ascii="ＭＳ 明朝" w:eastAsia="ＭＳ 明朝" w:hAnsi="ＭＳ 明朝" w:cs="ＭＳ Ｐゴシック"/>
                <w:color w:val="000000"/>
                <w:kern w:val="0"/>
                <w:sz w:val="18"/>
                <w:szCs w:val="18"/>
                <w14:ligatures w14:val="standardContextual"/>
              </w:rPr>
            </w:pPr>
          </w:p>
        </w:tc>
        <w:tc>
          <w:tcPr>
            <w:tcW w:w="908" w:type="dxa"/>
            <w:tcBorders>
              <w:top w:val="single" w:sz="4" w:space="0" w:color="auto"/>
              <w:left w:val="single" w:sz="4" w:space="0" w:color="auto"/>
              <w:bottom w:val="single" w:sz="4" w:space="0" w:color="000000"/>
              <w:right w:val="single" w:sz="4" w:space="0" w:color="000000"/>
            </w:tcBorders>
          </w:tcPr>
          <w:p w:rsidR="00D76CFA" w:rsidRPr="00D76CFA" w:rsidRDefault="00D76CFA" w:rsidP="00D76CFA">
            <w:pPr>
              <w:widowControl/>
              <w:rPr>
                <w:rFonts w:ascii="ＭＳ 明朝" w:eastAsia="ＭＳ 明朝" w:hAnsi="ＭＳ 明朝" w:cs="ＭＳ Ｐゴシック"/>
                <w:color w:val="000000"/>
                <w:kern w:val="0"/>
                <w:sz w:val="18"/>
                <w:szCs w:val="18"/>
                <w14:ligatures w14:val="standardContextual"/>
              </w:rPr>
            </w:pPr>
          </w:p>
        </w:tc>
      </w:tr>
      <w:tr w:rsidR="00D76CFA" w:rsidRPr="00D76CFA" w:rsidTr="001636A1">
        <w:trPr>
          <w:trHeight w:val="90"/>
        </w:trPr>
        <w:tc>
          <w:tcPr>
            <w:tcW w:w="1749" w:type="dxa"/>
            <w:vMerge/>
            <w:tcBorders>
              <w:left w:val="single" w:sz="4" w:space="0" w:color="auto"/>
              <w:bottom w:val="single" w:sz="4" w:space="0" w:color="auto"/>
              <w:right w:val="single" w:sz="4" w:space="0" w:color="auto"/>
            </w:tcBorders>
            <w:shd w:val="clear" w:color="000000" w:fill="FFFFFF"/>
            <w:vAlign w:val="center"/>
          </w:tcPr>
          <w:p w:rsidR="00D76CFA" w:rsidRPr="00D76CFA" w:rsidRDefault="00D76CFA" w:rsidP="00D76CFA">
            <w:pPr>
              <w:widowControl/>
              <w:spacing w:line="240" w:lineRule="exact"/>
              <w:jc w:val="left"/>
              <w:rPr>
                <w:rFonts w:ascii="ＭＳ 明朝" w:eastAsia="ＭＳ 明朝" w:hAnsi="ＭＳ 明朝" w:cs="ＭＳ Ｐゴシック"/>
                <w:color w:val="000000"/>
                <w:kern w:val="0"/>
                <w:sz w:val="18"/>
                <w:szCs w:val="18"/>
                <w14:ligatures w14:val="standardContextual"/>
              </w:rPr>
            </w:pPr>
          </w:p>
        </w:tc>
        <w:tc>
          <w:tcPr>
            <w:tcW w:w="1557" w:type="dxa"/>
            <w:tcBorders>
              <w:top w:val="single" w:sz="4" w:space="0" w:color="auto"/>
              <w:left w:val="single" w:sz="4" w:space="0" w:color="auto"/>
              <w:bottom w:val="single" w:sz="4" w:space="0" w:color="000000"/>
              <w:right w:val="single" w:sz="4" w:space="0" w:color="000000"/>
            </w:tcBorders>
            <w:noWrap/>
          </w:tcPr>
          <w:p w:rsidR="00D76CFA" w:rsidRPr="00D76CFA" w:rsidRDefault="00D76CFA" w:rsidP="00D76CFA">
            <w:pPr>
              <w:widowControl/>
              <w:rPr>
                <w:rFonts w:ascii="ＭＳ 明朝" w:eastAsia="ＭＳ 明朝" w:hAnsi="ＭＳ 明朝" w:cs="ＭＳ Ｐゴシック"/>
                <w:color w:val="000000"/>
                <w:kern w:val="0"/>
                <w:sz w:val="18"/>
                <w:szCs w:val="18"/>
                <w14:ligatures w14:val="standardContextual"/>
              </w:rPr>
            </w:pPr>
            <w:r w:rsidRPr="00D76CFA">
              <w:rPr>
                <w:rFonts w:ascii="ＭＳ 明朝" w:eastAsia="ＭＳ 明朝" w:hAnsi="ＭＳ 明朝" w:cs="ＭＳ Ｐゴシック" w:hint="eastAsia"/>
                <w:color w:val="000000"/>
                <w:kern w:val="0"/>
                <w:sz w:val="18"/>
                <w:szCs w:val="18"/>
                <w14:ligatures w14:val="standardContextual"/>
              </w:rPr>
              <w:t>利用予定物⑤</w:t>
            </w:r>
          </w:p>
        </w:tc>
        <w:tc>
          <w:tcPr>
            <w:tcW w:w="2596" w:type="dxa"/>
            <w:tcBorders>
              <w:top w:val="single" w:sz="4" w:space="0" w:color="auto"/>
              <w:left w:val="single" w:sz="4" w:space="0" w:color="auto"/>
              <w:bottom w:val="single" w:sz="4" w:space="0" w:color="000000"/>
              <w:right w:val="single" w:sz="4" w:space="0" w:color="000000"/>
            </w:tcBorders>
          </w:tcPr>
          <w:p w:rsidR="00D76CFA" w:rsidRPr="00D76CFA" w:rsidRDefault="00D76CFA" w:rsidP="00D76CFA">
            <w:pPr>
              <w:widowControl/>
              <w:rPr>
                <w:rFonts w:ascii="ＭＳ 明朝" w:eastAsia="ＭＳ 明朝" w:hAnsi="ＭＳ 明朝" w:cs="ＭＳ Ｐゴシック"/>
                <w:color w:val="000000"/>
                <w:kern w:val="0"/>
                <w:sz w:val="18"/>
                <w:szCs w:val="18"/>
                <w14:ligatures w14:val="standardContextual"/>
              </w:rPr>
            </w:pPr>
          </w:p>
        </w:tc>
        <w:tc>
          <w:tcPr>
            <w:tcW w:w="908" w:type="dxa"/>
            <w:tcBorders>
              <w:top w:val="single" w:sz="4" w:space="0" w:color="auto"/>
              <w:left w:val="single" w:sz="4" w:space="0" w:color="auto"/>
              <w:bottom w:val="single" w:sz="4" w:space="0" w:color="000000"/>
              <w:right w:val="single" w:sz="4" w:space="0" w:color="000000"/>
            </w:tcBorders>
          </w:tcPr>
          <w:p w:rsidR="00D76CFA" w:rsidRPr="00D76CFA" w:rsidRDefault="00D76CFA" w:rsidP="00D76CFA">
            <w:pPr>
              <w:widowControl/>
              <w:rPr>
                <w:rFonts w:ascii="ＭＳ 明朝" w:eastAsia="ＭＳ 明朝" w:hAnsi="ＭＳ 明朝" w:cs="ＭＳ Ｐゴシック"/>
                <w:color w:val="000000"/>
                <w:kern w:val="0"/>
                <w:sz w:val="18"/>
                <w:szCs w:val="18"/>
                <w14:ligatures w14:val="standardContextual"/>
              </w:rPr>
            </w:pPr>
          </w:p>
        </w:tc>
        <w:tc>
          <w:tcPr>
            <w:tcW w:w="2043" w:type="dxa"/>
            <w:tcBorders>
              <w:top w:val="single" w:sz="4" w:space="0" w:color="auto"/>
              <w:left w:val="single" w:sz="4" w:space="0" w:color="auto"/>
              <w:bottom w:val="single" w:sz="4" w:space="0" w:color="000000"/>
              <w:right w:val="single" w:sz="4" w:space="0" w:color="000000"/>
            </w:tcBorders>
          </w:tcPr>
          <w:p w:rsidR="00D76CFA" w:rsidRPr="00D76CFA" w:rsidRDefault="00D76CFA" w:rsidP="00D76CFA">
            <w:pPr>
              <w:widowControl/>
              <w:rPr>
                <w:rFonts w:ascii="ＭＳ 明朝" w:eastAsia="ＭＳ 明朝" w:hAnsi="ＭＳ 明朝" w:cs="ＭＳ Ｐゴシック"/>
                <w:color w:val="000000"/>
                <w:kern w:val="0"/>
                <w:sz w:val="18"/>
                <w:szCs w:val="18"/>
                <w14:ligatures w14:val="standardContextual"/>
              </w:rPr>
            </w:pPr>
          </w:p>
        </w:tc>
        <w:tc>
          <w:tcPr>
            <w:tcW w:w="908" w:type="dxa"/>
            <w:tcBorders>
              <w:top w:val="single" w:sz="4" w:space="0" w:color="auto"/>
              <w:left w:val="single" w:sz="4" w:space="0" w:color="auto"/>
              <w:bottom w:val="single" w:sz="4" w:space="0" w:color="000000"/>
              <w:right w:val="single" w:sz="4" w:space="0" w:color="000000"/>
            </w:tcBorders>
          </w:tcPr>
          <w:p w:rsidR="00D76CFA" w:rsidRPr="00D76CFA" w:rsidRDefault="00D76CFA" w:rsidP="00D76CFA">
            <w:pPr>
              <w:widowControl/>
              <w:rPr>
                <w:rFonts w:ascii="ＭＳ 明朝" w:eastAsia="ＭＳ 明朝" w:hAnsi="ＭＳ 明朝" w:cs="ＭＳ Ｐゴシック"/>
                <w:color w:val="000000"/>
                <w:kern w:val="0"/>
                <w:sz w:val="18"/>
                <w:szCs w:val="18"/>
                <w14:ligatures w14:val="standardContextual"/>
              </w:rPr>
            </w:pPr>
          </w:p>
        </w:tc>
      </w:tr>
      <w:tr w:rsidR="00D76CFA" w:rsidRPr="00D76CFA" w:rsidTr="001636A1">
        <w:trPr>
          <w:trHeight w:val="1617"/>
        </w:trPr>
        <w:tc>
          <w:tcPr>
            <w:tcW w:w="174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D76CFA" w:rsidRPr="00D76CFA" w:rsidRDefault="00D76CFA" w:rsidP="00D76CFA">
            <w:pPr>
              <w:widowControl/>
              <w:spacing w:line="240" w:lineRule="exact"/>
              <w:jc w:val="left"/>
              <w:rPr>
                <w:rFonts w:ascii="ＭＳ 明朝" w:eastAsia="ＭＳ 明朝" w:hAnsi="ＭＳ 明朝" w:cs="ＭＳ Ｐゴシック"/>
                <w:color w:val="000000"/>
                <w:kern w:val="0"/>
                <w:sz w:val="18"/>
                <w:szCs w:val="18"/>
                <w14:ligatures w14:val="standardContextual"/>
              </w:rPr>
            </w:pPr>
            <w:r w:rsidRPr="00D76CFA">
              <w:rPr>
                <w:rFonts w:ascii="ＭＳ 明朝" w:eastAsia="ＭＳ 明朝" w:hAnsi="ＭＳ 明朝" w:cs="ＭＳ Ｐゴシック" w:hint="eastAsia"/>
                <w:color w:val="000000"/>
                <w:kern w:val="0"/>
                <w:sz w:val="18"/>
                <w:szCs w:val="18"/>
                <w14:ligatures w14:val="standardContextual"/>
              </w:rPr>
              <w:lastRenderedPageBreak/>
              <w:t>４．参考画像等</w:t>
            </w:r>
          </w:p>
          <w:p w:rsidR="00D76CFA" w:rsidRPr="00D76CFA" w:rsidRDefault="00D76CFA" w:rsidP="00D76CFA">
            <w:pPr>
              <w:widowControl/>
              <w:spacing w:line="240" w:lineRule="exact"/>
              <w:ind w:leftChars="55" w:left="115" w:rightChars="25" w:right="53"/>
              <w:jc w:val="left"/>
              <w:rPr>
                <w:rFonts w:ascii="ＭＳ 明朝" w:eastAsia="ＭＳ 明朝" w:hAnsi="ＭＳ 明朝" w:cs="ＭＳ Ｐゴシック"/>
                <w:color w:val="000000"/>
                <w:kern w:val="0"/>
                <w:sz w:val="18"/>
                <w:szCs w:val="18"/>
                <w14:ligatures w14:val="standardContextual"/>
              </w:rPr>
            </w:pPr>
            <w:r w:rsidRPr="00D76CFA">
              <w:rPr>
                <w:rFonts w:ascii="ＭＳ 明朝" w:eastAsia="ＭＳ 明朝" w:hAnsi="ＭＳ 明朝" w:cs="ＭＳ Ｐゴシック" w:hint="eastAsia"/>
                <w:color w:val="000000"/>
                <w:kern w:val="0"/>
                <w:sz w:val="18"/>
                <w:szCs w:val="18"/>
                <w14:ligatures w14:val="standardContextual"/>
              </w:rPr>
              <w:t>（掲示箇所、印刷箇所等の参考となる画像を添付してください。）</w:t>
            </w:r>
          </w:p>
        </w:tc>
        <w:tc>
          <w:tcPr>
            <w:tcW w:w="8012" w:type="dxa"/>
            <w:gridSpan w:val="5"/>
            <w:tcBorders>
              <w:top w:val="single" w:sz="4" w:space="0" w:color="auto"/>
              <w:left w:val="nil"/>
              <w:bottom w:val="single" w:sz="4" w:space="0" w:color="auto"/>
              <w:right w:val="single" w:sz="4" w:space="0" w:color="auto"/>
            </w:tcBorders>
            <w:hideMark/>
          </w:tcPr>
          <w:p w:rsidR="00D76CFA" w:rsidRPr="00D76CFA" w:rsidRDefault="00D76CFA" w:rsidP="00D76CFA">
            <w:pPr>
              <w:widowControl/>
              <w:jc w:val="left"/>
              <w:rPr>
                <w:rFonts w:ascii="ＭＳ 明朝" w:eastAsia="ＭＳ 明朝" w:hAnsi="ＭＳ 明朝" w:cs="ＭＳ Ｐゴシック"/>
                <w:color w:val="000000"/>
                <w:kern w:val="0"/>
                <w:sz w:val="18"/>
                <w:szCs w:val="18"/>
                <w14:ligatures w14:val="standardContextual"/>
              </w:rPr>
            </w:pPr>
            <w:r w:rsidRPr="00D76CFA">
              <w:rPr>
                <w:rFonts w:ascii="ＭＳ 明朝" w:eastAsia="ＭＳ 明朝" w:hAnsi="ＭＳ 明朝" w:cs="ＭＳ Ｐゴシック" w:hint="eastAsia"/>
                <w:color w:val="000000"/>
                <w:kern w:val="0"/>
                <w:sz w:val="18"/>
                <w:szCs w:val="18"/>
                <w14:ligatures w14:val="standardContextual"/>
              </w:rPr>
              <w:t>※画像は別紙でも可とします。</w:t>
            </w:r>
          </w:p>
        </w:tc>
      </w:tr>
      <w:tr w:rsidR="00D76CFA" w:rsidRPr="00D76CFA" w:rsidTr="001636A1">
        <w:trPr>
          <w:trHeight w:val="1617"/>
        </w:trPr>
        <w:tc>
          <w:tcPr>
            <w:tcW w:w="1749"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76CFA" w:rsidRPr="00D76CFA" w:rsidRDefault="00D76CFA" w:rsidP="00D76CFA">
            <w:pPr>
              <w:widowControl/>
              <w:spacing w:line="240" w:lineRule="exact"/>
              <w:jc w:val="left"/>
              <w:rPr>
                <w:rFonts w:ascii="ＭＳ 明朝" w:eastAsia="ＭＳ 明朝" w:hAnsi="ＭＳ 明朝" w:cs="ＭＳ Ｐゴシック"/>
                <w:color w:val="000000"/>
                <w:kern w:val="0"/>
                <w:sz w:val="18"/>
                <w:szCs w:val="18"/>
                <w14:ligatures w14:val="standardContextual"/>
              </w:rPr>
            </w:pPr>
            <w:r w:rsidRPr="00D76CFA">
              <w:rPr>
                <w:rFonts w:ascii="ＭＳ 明朝" w:eastAsia="ＭＳ 明朝" w:hAnsi="ＭＳ 明朝" w:cs="ＭＳ Ｐゴシック" w:hint="eastAsia"/>
                <w:color w:val="000000"/>
                <w:kern w:val="0"/>
                <w:sz w:val="18"/>
                <w:szCs w:val="18"/>
                <w14:ligatures w14:val="standardContextual"/>
              </w:rPr>
              <w:t>５．提出データ</w:t>
            </w:r>
          </w:p>
        </w:tc>
        <w:tc>
          <w:tcPr>
            <w:tcW w:w="8012" w:type="dxa"/>
            <w:gridSpan w:val="5"/>
            <w:tcBorders>
              <w:top w:val="single" w:sz="4" w:space="0" w:color="auto"/>
              <w:left w:val="nil"/>
              <w:bottom w:val="single" w:sz="4" w:space="0" w:color="auto"/>
              <w:right w:val="single" w:sz="4" w:space="0" w:color="auto"/>
            </w:tcBorders>
          </w:tcPr>
          <w:p w:rsidR="00D76CFA" w:rsidRPr="00D76CFA" w:rsidRDefault="00D76CFA" w:rsidP="00D76CFA">
            <w:pPr>
              <w:widowControl/>
              <w:numPr>
                <w:ilvl w:val="0"/>
                <w:numId w:val="1"/>
              </w:numPr>
              <w:contextualSpacing/>
              <w:jc w:val="left"/>
              <w:rPr>
                <w:rFonts w:ascii="ＭＳ 明朝" w:eastAsia="ＭＳ 明朝" w:hAnsi="ＭＳ 明朝" w:cs="ＭＳ Ｐゴシック"/>
                <w:color w:val="000000"/>
                <w:kern w:val="0"/>
                <w:sz w:val="18"/>
                <w:szCs w:val="18"/>
                <w14:ligatures w14:val="standardContextual"/>
              </w:rPr>
            </w:pPr>
            <w:r w:rsidRPr="00D76CFA">
              <w:rPr>
                <w:rFonts w:ascii="ＭＳ 明朝" w:eastAsia="ＭＳ 明朝" w:hAnsi="ＭＳ 明朝" w:cs="ＭＳ Ｐゴシック" w:hint="eastAsia"/>
                <w:color w:val="000000"/>
                <w:kern w:val="0"/>
                <w:sz w:val="18"/>
                <w:szCs w:val="18"/>
                <w14:ligatures w14:val="standardContextual"/>
              </w:rPr>
              <w:t>利用するももちぃの</w:t>
            </w:r>
            <w:r w:rsidRPr="00D76CFA">
              <w:rPr>
                <w:rFonts w:ascii="ＭＳ 明朝" w:eastAsia="ＭＳ 明朝" w:hAnsi="ＭＳ 明朝" w:cs="ＭＳ Ｐゴシック"/>
                <w:color w:val="000000"/>
                <w:kern w:val="0"/>
                <w:sz w:val="18"/>
                <w:szCs w:val="18"/>
                <w14:ligatures w14:val="standardContextual"/>
              </w:rPr>
              <w:t>Adobe Illustratorで作成</w:t>
            </w:r>
            <w:r w:rsidRPr="00D76CFA">
              <w:rPr>
                <w:rFonts w:ascii="ＭＳ 明朝" w:eastAsia="ＭＳ 明朝" w:hAnsi="ＭＳ 明朝" w:cs="ＭＳ Ｐゴシック" w:hint="eastAsia"/>
                <w:color w:val="000000"/>
                <w:kern w:val="0"/>
                <w:sz w:val="18"/>
                <w:szCs w:val="18"/>
                <w14:ligatures w14:val="standardContextual"/>
              </w:rPr>
              <w:t>した</w:t>
            </w:r>
            <w:r w:rsidRPr="00D76CFA">
              <w:rPr>
                <w:rFonts w:ascii="ＭＳ 明朝" w:eastAsia="ＭＳ 明朝" w:hAnsi="ＭＳ 明朝" w:cs="ＭＳ Ｐゴシック"/>
                <w:color w:val="000000"/>
                <w:kern w:val="0"/>
                <w:sz w:val="18"/>
                <w:szCs w:val="18"/>
                <w14:ligatures w14:val="standardContextual"/>
              </w:rPr>
              <w:t>AIデータ</w:t>
            </w:r>
            <w:r w:rsidRPr="00D76CFA">
              <w:rPr>
                <w:rFonts w:ascii="ＭＳ 明朝" w:eastAsia="ＭＳ 明朝" w:hAnsi="ＭＳ 明朝" w:cs="ＭＳ Ｐゴシック" w:hint="eastAsia"/>
                <w:color w:val="000000"/>
                <w:kern w:val="0"/>
                <w:sz w:val="18"/>
                <w:szCs w:val="18"/>
                <w14:ligatures w14:val="standardContextual"/>
              </w:rPr>
              <w:t>及びＰＮＧ</w:t>
            </w:r>
            <w:r w:rsidRPr="00D76CFA">
              <w:rPr>
                <w:rFonts w:ascii="ＭＳ 明朝" w:eastAsia="ＭＳ 明朝" w:hAnsi="ＭＳ 明朝" w:cs="ＭＳ Ｐゴシック"/>
                <w:color w:val="000000"/>
                <w:kern w:val="0"/>
                <w:sz w:val="18"/>
                <w:szCs w:val="18"/>
                <w14:ligatures w14:val="standardContextual"/>
              </w:rPr>
              <w:t>形式で保存した</w:t>
            </w:r>
            <w:r w:rsidRPr="00D76CFA">
              <w:rPr>
                <w:rFonts w:ascii="ＭＳ 明朝" w:eastAsia="ＭＳ 明朝" w:hAnsi="ＭＳ 明朝" w:cs="ＭＳ Ｐゴシック" w:hint="eastAsia"/>
                <w:color w:val="000000"/>
                <w:kern w:val="0"/>
                <w:sz w:val="18"/>
                <w:szCs w:val="18"/>
                <w14:ligatures w14:val="standardContextual"/>
              </w:rPr>
              <w:t>データ</w:t>
            </w:r>
          </w:p>
          <w:p w:rsidR="00D76CFA" w:rsidRPr="00D76CFA" w:rsidRDefault="00D76CFA" w:rsidP="00D76CFA">
            <w:pPr>
              <w:widowControl/>
              <w:numPr>
                <w:ilvl w:val="0"/>
                <w:numId w:val="1"/>
              </w:numPr>
              <w:contextualSpacing/>
              <w:jc w:val="left"/>
              <w:rPr>
                <w:rFonts w:ascii="ＭＳ 明朝" w:eastAsia="ＭＳ 明朝" w:hAnsi="ＭＳ 明朝" w:cs="ＭＳ Ｐゴシック"/>
                <w:color w:val="000000"/>
                <w:kern w:val="0"/>
                <w:sz w:val="18"/>
                <w:szCs w:val="18"/>
                <w14:ligatures w14:val="standardContextual"/>
              </w:rPr>
            </w:pPr>
          </w:p>
        </w:tc>
      </w:tr>
    </w:tbl>
    <w:p w:rsidR="00D76CFA" w:rsidRPr="00D76CFA" w:rsidRDefault="00D76CFA" w:rsidP="00D76CFA">
      <w:pPr>
        <w:spacing w:line="240" w:lineRule="exact"/>
        <w:ind w:left="630" w:hangingChars="300" w:hanging="630"/>
        <w:jc w:val="left"/>
        <w:rPr>
          <w:rFonts w:ascii="游明朝" w:eastAsia="游明朝" w:hAnsi="游明朝" w:cs="Times New Roman"/>
          <w:szCs w:val="21"/>
        </w:rPr>
      </w:pPr>
      <w:r w:rsidRPr="00D76CFA">
        <w:rPr>
          <w:rFonts w:ascii="游明朝" w:eastAsia="游明朝" w:hAnsi="游明朝" w:cs="Times New Roman" w:hint="eastAsia"/>
          <w:szCs w:val="21"/>
        </w:rPr>
        <w:t xml:space="preserve">※ </w:t>
      </w:r>
      <w:r w:rsidRPr="00D76CFA">
        <w:rPr>
          <w:rFonts w:ascii="ＭＳ 明朝" w:eastAsia="ＭＳ 明朝" w:hAnsi="ＭＳ 明朝" w:cs="ＭＳ Ｐゴシック" w:hint="eastAsia"/>
          <w:color w:val="000000"/>
          <w:kern w:val="0"/>
          <w:sz w:val="18"/>
          <w:szCs w:val="18"/>
        </w:rPr>
        <w:t>利用目的一覧</w:t>
      </w:r>
    </w:p>
    <w:p w:rsidR="00D76CFA" w:rsidRPr="00D76CFA" w:rsidRDefault="00D76CFA" w:rsidP="00D76CFA">
      <w:pPr>
        <w:spacing w:line="240" w:lineRule="exact"/>
        <w:ind w:left="540" w:hangingChars="300" w:hanging="540"/>
        <w:jc w:val="left"/>
        <w:rPr>
          <w:rFonts w:ascii="ＭＳ 明朝" w:eastAsia="ＭＳ 明朝" w:hAnsi="ＭＳ 明朝" w:cs="ＭＳ Ｐゴシック"/>
          <w:color w:val="000000"/>
          <w:kern w:val="0"/>
          <w:sz w:val="18"/>
          <w:szCs w:val="18"/>
        </w:rPr>
      </w:pPr>
      <w:r w:rsidRPr="00D76CFA">
        <w:rPr>
          <w:rFonts w:ascii="ＭＳ 明朝" w:eastAsia="ＭＳ 明朝" w:hAnsi="ＭＳ 明朝" w:cs="ＭＳ Ｐゴシック" w:hint="eastAsia"/>
          <w:color w:val="000000"/>
          <w:kern w:val="0"/>
          <w:sz w:val="18"/>
          <w:szCs w:val="18"/>
        </w:rPr>
        <w:t>（１）市内の事業者（個人を含む。以下同じ。）が行う、地域産品や観光資源のプロモーションを目的とするもの。</w:t>
      </w:r>
    </w:p>
    <w:p w:rsidR="00D76CFA" w:rsidRPr="00D76CFA" w:rsidRDefault="00D76CFA" w:rsidP="00D76CFA">
      <w:pPr>
        <w:spacing w:line="240" w:lineRule="exact"/>
        <w:ind w:left="540" w:hangingChars="300" w:hanging="540"/>
        <w:jc w:val="left"/>
        <w:rPr>
          <w:rFonts w:ascii="ＭＳ 明朝" w:eastAsia="ＭＳ 明朝" w:hAnsi="ＭＳ 明朝" w:cs="ＭＳ Ｐゴシック"/>
          <w:color w:val="000000"/>
          <w:kern w:val="0"/>
          <w:sz w:val="18"/>
          <w:szCs w:val="18"/>
        </w:rPr>
      </w:pPr>
      <w:r w:rsidRPr="00D76CFA">
        <w:rPr>
          <w:rFonts w:ascii="ＭＳ 明朝" w:eastAsia="ＭＳ 明朝" w:hAnsi="ＭＳ 明朝" w:cs="ＭＳ Ｐゴシック" w:hint="eastAsia"/>
          <w:color w:val="000000"/>
          <w:kern w:val="0"/>
          <w:sz w:val="18"/>
          <w:szCs w:val="18"/>
        </w:rPr>
        <w:t>（２）市内の事業者が、製造・販売する製品・商品等への利用することにより、市内の産業の活性化を目的とするもの。</w:t>
      </w:r>
    </w:p>
    <w:p w:rsidR="00D76CFA" w:rsidRPr="00D76CFA" w:rsidRDefault="00D76CFA" w:rsidP="00D76CFA">
      <w:pPr>
        <w:spacing w:line="240" w:lineRule="exact"/>
        <w:ind w:left="540" w:hangingChars="300" w:hanging="540"/>
        <w:jc w:val="left"/>
        <w:rPr>
          <w:rFonts w:ascii="ＭＳ 明朝" w:eastAsia="ＭＳ 明朝" w:hAnsi="ＭＳ 明朝" w:cs="ＭＳ Ｐゴシック"/>
          <w:color w:val="000000"/>
          <w:kern w:val="0"/>
          <w:sz w:val="18"/>
          <w:szCs w:val="18"/>
        </w:rPr>
      </w:pPr>
      <w:r w:rsidRPr="00D76CFA">
        <w:rPr>
          <w:rFonts w:ascii="ＭＳ 明朝" w:eastAsia="ＭＳ 明朝" w:hAnsi="ＭＳ 明朝" w:cs="ＭＳ Ｐゴシック" w:hint="eastAsia"/>
          <w:color w:val="000000"/>
          <w:kern w:val="0"/>
          <w:sz w:val="18"/>
          <w:szCs w:val="18"/>
        </w:rPr>
        <w:t>（３）メディア（テレビ・新聞・雑誌等をいう。）が、市の地域産品、観光資源、事業者のプロモーション等を行い、もって市内の産業の活性化を目的とするもの。</w:t>
      </w:r>
    </w:p>
    <w:p w:rsidR="00D76CFA" w:rsidRPr="00D76CFA" w:rsidRDefault="00D76CFA" w:rsidP="00D76CFA">
      <w:pPr>
        <w:spacing w:line="240" w:lineRule="exact"/>
        <w:ind w:left="540" w:hangingChars="300" w:hanging="540"/>
        <w:jc w:val="left"/>
        <w:rPr>
          <w:rFonts w:ascii="ＭＳ 明朝" w:eastAsia="ＭＳ 明朝" w:hAnsi="ＭＳ 明朝" w:cs="ＭＳ Ｐゴシック"/>
          <w:color w:val="000000"/>
          <w:kern w:val="0"/>
          <w:sz w:val="18"/>
          <w:szCs w:val="18"/>
        </w:rPr>
      </w:pPr>
      <w:r w:rsidRPr="00D76CFA">
        <w:rPr>
          <w:rFonts w:ascii="ＭＳ 明朝" w:eastAsia="ＭＳ 明朝" w:hAnsi="ＭＳ 明朝" w:cs="ＭＳ Ｐゴシック" w:hint="eastAsia"/>
          <w:color w:val="000000"/>
          <w:kern w:val="0"/>
          <w:sz w:val="18"/>
          <w:szCs w:val="18"/>
        </w:rPr>
        <w:t>（４）市外事業者が行う、市の地域産品、観光資源のプロモーション等を行い、もって市内の産業の活性化を目的とするもの。</w:t>
      </w:r>
    </w:p>
    <w:p w:rsidR="00D76CFA" w:rsidRPr="00D76CFA" w:rsidRDefault="00D76CFA" w:rsidP="00D76CFA">
      <w:pPr>
        <w:spacing w:line="240" w:lineRule="exact"/>
        <w:ind w:left="540" w:hangingChars="300" w:hanging="540"/>
        <w:jc w:val="left"/>
        <w:rPr>
          <w:rFonts w:ascii="ＭＳ 明朝" w:eastAsia="ＭＳ 明朝" w:hAnsi="ＭＳ 明朝" w:cs="ＭＳ Ｐゴシック"/>
          <w:color w:val="000000"/>
          <w:kern w:val="0"/>
          <w:sz w:val="18"/>
          <w:szCs w:val="18"/>
        </w:rPr>
      </w:pPr>
      <w:r w:rsidRPr="00D76CFA">
        <w:rPr>
          <w:rFonts w:ascii="ＭＳ 明朝" w:eastAsia="ＭＳ 明朝" w:hAnsi="ＭＳ 明朝" w:cs="ＭＳ Ｐゴシック" w:hint="eastAsia"/>
          <w:color w:val="000000"/>
          <w:kern w:val="0"/>
          <w:sz w:val="18"/>
          <w:szCs w:val="18"/>
        </w:rPr>
        <w:t>（５）国、県、地方公共団体等の団体であって、市が認めるもの</w:t>
      </w:r>
    </w:p>
    <w:p w:rsidR="00D76CFA" w:rsidRPr="00D76CFA" w:rsidRDefault="00D76CFA" w:rsidP="00D76CFA">
      <w:pPr>
        <w:ind w:left="240" w:hangingChars="100" w:hanging="240"/>
        <w:jc w:val="left"/>
        <w:rPr>
          <w:rFonts w:ascii="ＭＳ 明朝" w:eastAsia="ＭＳ 明朝" w:hAnsi="ＭＳ 明朝" w:cs="Times New Roman"/>
          <w:sz w:val="24"/>
          <w:szCs w:val="24"/>
          <w14:ligatures w14:val="standardContextual"/>
        </w:rPr>
      </w:pPr>
    </w:p>
    <w:p w:rsidR="00D76CFA" w:rsidRPr="00D76CFA" w:rsidRDefault="00D76CFA" w:rsidP="00D76CFA">
      <w:pPr>
        <w:ind w:left="240" w:hangingChars="100" w:hanging="240"/>
        <w:jc w:val="left"/>
        <w:rPr>
          <w:rFonts w:ascii="ＭＳ 明朝" w:eastAsia="ＭＳ 明朝" w:hAnsi="ＭＳ 明朝" w:cs="Times New Roman"/>
          <w:sz w:val="24"/>
          <w:szCs w:val="24"/>
          <w14:ligatures w14:val="standardContextual"/>
        </w:rPr>
      </w:pPr>
    </w:p>
    <w:p w:rsidR="00D76CFA" w:rsidRPr="00D76CFA" w:rsidRDefault="00D76CFA" w:rsidP="00D76CFA">
      <w:pPr>
        <w:ind w:left="240" w:hangingChars="100" w:hanging="240"/>
        <w:jc w:val="left"/>
        <w:rPr>
          <w:rFonts w:ascii="ＭＳ 明朝" w:eastAsia="ＭＳ 明朝" w:hAnsi="ＭＳ 明朝" w:cs="Times New Roman"/>
          <w:sz w:val="24"/>
          <w:szCs w:val="24"/>
          <w14:ligatures w14:val="standardContextual"/>
        </w:rPr>
      </w:pPr>
    </w:p>
    <w:p w:rsidR="00D76CFA" w:rsidRPr="00D76CFA" w:rsidRDefault="00D76CFA" w:rsidP="00D76CFA">
      <w:pPr>
        <w:ind w:left="240" w:hangingChars="100" w:hanging="240"/>
        <w:jc w:val="left"/>
        <w:rPr>
          <w:rFonts w:ascii="ＭＳ 明朝" w:eastAsia="ＭＳ 明朝" w:hAnsi="ＭＳ 明朝" w:cs="Times New Roman"/>
          <w:sz w:val="24"/>
          <w:szCs w:val="24"/>
          <w14:ligatures w14:val="standardContextual"/>
        </w:rPr>
      </w:pPr>
    </w:p>
    <w:p w:rsidR="00D76CFA" w:rsidRPr="00D76CFA" w:rsidRDefault="00D76CFA" w:rsidP="00D76CFA">
      <w:pPr>
        <w:widowControl/>
        <w:jc w:val="left"/>
        <w:rPr>
          <w:rFonts w:ascii="ＭＳ 明朝" w:eastAsia="ＭＳ 明朝" w:hAnsi="ＭＳ 明朝" w:cs="Times New Roman"/>
          <w:sz w:val="24"/>
          <w:szCs w:val="24"/>
          <w14:ligatures w14:val="standardContextual"/>
        </w:rPr>
      </w:pPr>
      <w:r w:rsidRPr="00D76CFA">
        <w:rPr>
          <w:rFonts w:ascii="ＭＳ 明朝" w:eastAsia="ＭＳ 明朝" w:hAnsi="ＭＳ 明朝" w:cs="Times New Roman"/>
          <w:sz w:val="24"/>
          <w:szCs w:val="24"/>
          <w14:ligatures w14:val="standardContextual"/>
        </w:rPr>
        <w:br w:type="page"/>
      </w:r>
    </w:p>
    <w:p w:rsidR="00277BEB" w:rsidRPr="00D76CFA" w:rsidRDefault="00277BEB"/>
    <w:sectPr w:rsidR="00277BEB" w:rsidRPr="00D76CFA" w:rsidSect="00D76CFA">
      <w:pgSz w:w="11906" w:h="16838"/>
      <w:pgMar w:top="1418" w:right="1418" w:bottom="1418" w:left="1418"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2A1D43"/>
    <w:multiLevelType w:val="hybridMultilevel"/>
    <w:tmpl w:val="928448BC"/>
    <w:lvl w:ilvl="0" w:tplc="FF2617FC">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1"/>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6CFA"/>
    <w:rsid w:val="00277BEB"/>
    <w:rsid w:val="00D76C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0973CE7"/>
  <w15:chartTrackingRefBased/>
  <w15:docId w15:val="{81174C0B-B7D8-4331-A2F0-956BDA939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167</Words>
  <Characters>954</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西口 佐紀</dc:creator>
  <cp:keywords/>
  <dc:description/>
  <cp:lastModifiedBy>西口 佐紀</cp:lastModifiedBy>
  <cp:revision>1</cp:revision>
  <dcterms:created xsi:type="dcterms:W3CDTF">2025-10-14T01:30:00Z</dcterms:created>
  <dcterms:modified xsi:type="dcterms:W3CDTF">2025-10-14T01:32:00Z</dcterms:modified>
</cp:coreProperties>
</file>