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4220" w:rsidRPr="004F308E" w:rsidRDefault="00214220" w:rsidP="00237D48">
      <w:pPr>
        <w:jc w:val="left"/>
      </w:pPr>
      <w:bookmarkStart w:id="0" w:name="_GoBack"/>
      <w:bookmarkEnd w:id="0"/>
      <w:r w:rsidRPr="004F308E">
        <w:rPr>
          <w:rFonts w:hint="eastAsia"/>
        </w:rPr>
        <w:t>様式第３号</w:t>
      </w:r>
      <w:r w:rsidR="004F308E" w:rsidRPr="004F308E">
        <w:rPr>
          <w:rFonts w:hint="eastAsia"/>
        </w:rPr>
        <w:t>（第６</w:t>
      </w:r>
      <w:r w:rsidRPr="004F308E">
        <w:rPr>
          <w:rFonts w:hint="eastAsia"/>
        </w:rPr>
        <w:t>条関係）</w:t>
      </w:r>
    </w:p>
    <w:p w:rsidR="00214220" w:rsidRPr="004E42FA" w:rsidRDefault="00214220" w:rsidP="00214220">
      <w:pPr>
        <w:ind w:left="227" w:hangingChars="100" w:hanging="227"/>
        <w:jc w:val="center"/>
      </w:pPr>
      <w:r w:rsidRPr="004E42FA">
        <w:rPr>
          <w:rFonts w:hint="eastAsia"/>
        </w:rPr>
        <w:t>名張市</w:t>
      </w:r>
      <w:r w:rsidRPr="004E42FA">
        <w:rPr>
          <w:rFonts w:hAnsi="ＭＳ 明朝" w:hint="eastAsia"/>
        </w:rPr>
        <w:t>特定事業計画変更届出書</w:t>
      </w:r>
    </w:p>
    <w:p w:rsidR="00214220" w:rsidRPr="004E42FA" w:rsidRDefault="00214220" w:rsidP="00214220">
      <w:pPr>
        <w:ind w:left="227" w:hangingChars="100" w:hanging="227"/>
        <w:jc w:val="right"/>
      </w:pPr>
      <w:r w:rsidRPr="004E42FA">
        <w:rPr>
          <w:rFonts w:hint="eastAsia"/>
        </w:rPr>
        <w:t xml:space="preserve">年　</w:t>
      </w:r>
      <w:r w:rsidR="00882878">
        <w:rPr>
          <w:rFonts w:hint="eastAsia"/>
        </w:rPr>
        <w:t xml:space="preserve">　</w:t>
      </w:r>
      <w:r w:rsidRPr="004E42FA">
        <w:rPr>
          <w:rFonts w:hint="eastAsia"/>
        </w:rPr>
        <w:t xml:space="preserve">　月　</w:t>
      </w:r>
      <w:r w:rsidR="00882878">
        <w:rPr>
          <w:rFonts w:hint="eastAsia"/>
        </w:rPr>
        <w:t xml:space="preserve">　</w:t>
      </w:r>
      <w:r w:rsidRPr="004E42FA">
        <w:rPr>
          <w:rFonts w:hint="eastAsia"/>
        </w:rPr>
        <w:t xml:space="preserve">　日</w:t>
      </w:r>
    </w:p>
    <w:p w:rsidR="00214220" w:rsidRPr="003D250A" w:rsidRDefault="00214220" w:rsidP="00214220">
      <w:pPr>
        <w:ind w:leftChars="100" w:left="227" w:right="908"/>
      </w:pPr>
      <w:r w:rsidRPr="003D250A">
        <w:rPr>
          <w:rFonts w:hint="eastAsia"/>
        </w:rPr>
        <w:t>名張市長　　　　　宛て</w:t>
      </w:r>
    </w:p>
    <w:p w:rsidR="00E554A1" w:rsidRPr="00773205" w:rsidRDefault="00E554A1" w:rsidP="00E554A1">
      <w:pPr>
        <w:ind w:firstLineChars="1800" w:firstLine="4082"/>
      </w:pPr>
      <w:r w:rsidRPr="00773205">
        <w:rPr>
          <w:rFonts w:hint="eastAsia"/>
        </w:rPr>
        <w:t>届出者（〒　　―　　　　）</w:t>
      </w:r>
    </w:p>
    <w:p w:rsidR="00CA5F62" w:rsidRPr="00773205" w:rsidRDefault="00CA5F62" w:rsidP="00CA5F62">
      <w:pPr>
        <w:ind w:firstLineChars="1900" w:firstLine="4309"/>
      </w:pPr>
      <w:r w:rsidRPr="00773205">
        <w:rPr>
          <w:rFonts w:hint="eastAsia"/>
        </w:rPr>
        <w:t>住所又は居所</w:t>
      </w:r>
    </w:p>
    <w:p w:rsidR="00CA5F62" w:rsidRPr="00773205" w:rsidRDefault="00CA5F62" w:rsidP="00CA5F62">
      <w:pPr>
        <w:ind w:leftChars="1900" w:left="4536" w:right="-1" w:hangingChars="100" w:hanging="227"/>
      </w:pPr>
      <w:r w:rsidRPr="00773205">
        <w:rPr>
          <w:rFonts w:hint="eastAsia"/>
        </w:rPr>
        <w:t>（法人その他の団体にあっては、事務所又は事業所の所在地</w:t>
      </w:r>
      <w:r w:rsidRPr="00773205">
        <w:rPr>
          <w:rFonts w:hint="eastAsia"/>
          <w:color w:val="000000" w:themeColor="text1"/>
        </w:rPr>
        <w:t>）</w:t>
      </w:r>
    </w:p>
    <w:p w:rsidR="00CA5F62" w:rsidRPr="00773205" w:rsidRDefault="00CA5F62" w:rsidP="00CA5F62">
      <w:pPr>
        <w:ind w:firstLineChars="1900" w:firstLine="4309"/>
      </w:pPr>
      <w:r w:rsidRPr="00773205">
        <w:rPr>
          <w:rFonts w:hint="eastAsia"/>
        </w:rPr>
        <w:t>氏名　　　　　　　　　　　　　　　　　印</w:t>
      </w:r>
    </w:p>
    <w:p w:rsidR="00CA5F62" w:rsidRPr="00773205" w:rsidRDefault="00CA5F62" w:rsidP="00CA5F62">
      <w:pPr>
        <w:ind w:leftChars="1900" w:left="4536" w:right="-1" w:hangingChars="100" w:hanging="227"/>
      </w:pPr>
      <w:r w:rsidRPr="00773205">
        <w:rPr>
          <w:rFonts w:hint="eastAsia"/>
        </w:rPr>
        <w:t>（法人その他の団体にあっては、名称及び代表者の氏名</w:t>
      </w:r>
      <w:r w:rsidRPr="00773205">
        <w:rPr>
          <w:rFonts w:hint="eastAsia"/>
          <w:color w:val="000000" w:themeColor="text1"/>
        </w:rPr>
        <w:t>）</w:t>
      </w:r>
    </w:p>
    <w:p w:rsidR="00214220" w:rsidRPr="00773205" w:rsidRDefault="00214220" w:rsidP="00214220">
      <w:pPr>
        <w:ind w:right="-1"/>
      </w:pPr>
    </w:p>
    <w:p w:rsidR="00B21CB9" w:rsidRPr="002A7C5C" w:rsidRDefault="00214220" w:rsidP="00214220">
      <w:pPr>
        <w:ind w:right="-1" w:firstLineChars="100" w:firstLine="227"/>
      </w:pPr>
      <w:r w:rsidRPr="00773205">
        <w:rPr>
          <w:rFonts w:hint="eastAsia"/>
        </w:rPr>
        <w:t>名張市太陽光発電設備の設置に係る手続等に関する条例（令和２年</w:t>
      </w:r>
      <w:r w:rsidR="00B233E7" w:rsidRPr="00773205">
        <w:rPr>
          <w:rFonts w:hint="eastAsia"/>
        </w:rPr>
        <w:t>名張市</w:t>
      </w:r>
      <w:r w:rsidR="00DE6264">
        <w:rPr>
          <w:rFonts w:hint="eastAsia"/>
        </w:rPr>
        <w:t>条例第１</w:t>
      </w:r>
      <w:r w:rsidRPr="00773205">
        <w:rPr>
          <w:rFonts w:hint="eastAsia"/>
        </w:rPr>
        <w:t>号。</w:t>
      </w:r>
      <w:r w:rsidRPr="002A7C5C">
        <w:rPr>
          <w:rFonts w:hint="eastAsia"/>
        </w:rPr>
        <w:t>以下</w:t>
      </w:r>
      <w:r w:rsidR="00B21CB9" w:rsidRPr="002A7C5C">
        <w:rPr>
          <w:rFonts w:hint="eastAsia"/>
        </w:rPr>
        <w:t>「条例」といいます。）第７条第３項の規定に基づき、特定事業計画書を変更</w:t>
      </w:r>
      <w:r w:rsidRPr="002A7C5C">
        <w:rPr>
          <w:rFonts w:hint="eastAsia"/>
        </w:rPr>
        <w:t>したので</w:t>
      </w:r>
      <w:r w:rsidR="00FD0DFB" w:rsidRPr="002A7C5C">
        <w:rPr>
          <w:rFonts w:hint="eastAsia"/>
        </w:rPr>
        <w:t>、関係書類</w:t>
      </w:r>
      <w:r w:rsidRPr="002A7C5C">
        <w:rPr>
          <w:rFonts w:hint="eastAsia"/>
        </w:rPr>
        <w:t>を添えて、届け出ます。</w:t>
      </w:r>
    </w:p>
    <w:p w:rsidR="00B233E7" w:rsidRPr="002A7C5C" w:rsidRDefault="00B233E7" w:rsidP="00B233E7">
      <w:pPr>
        <w:ind w:right="-1"/>
      </w:pPr>
      <w:r w:rsidRPr="002A7C5C">
        <w:rPr>
          <w:rFonts w:hint="eastAsia"/>
        </w:rPr>
        <w:t>【変更内容】</w:t>
      </w:r>
    </w:p>
    <w:tbl>
      <w:tblPr>
        <w:tblW w:w="9017"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93"/>
        <w:gridCol w:w="2673"/>
        <w:gridCol w:w="1011"/>
        <w:gridCol w:w="1703"/>
        <w:gridCol w:w="424"/>
        <w:gridCol w:w="2213"/>
      </w:tblGrid>
      <w:tr w:rsidR="00254B09" w:rsidRPr="004E42FA" w:rsidTr="005263F2">
        <w:trPr>
          <w:trHeight w:val="226"/>
        </w:trPr>
        <w:tc>
          <w:tcPr>
            <w:tcW w:w="3666" w:type="dxa"/>
            <w:gridSpan w:val="2"/>
          </w:tcPr>
          <w:p w:rsidR="00B21CB9" w:rsidRPr="004E42FA" w:rsidRDefault="00B21CB9" w:rsidP="00214220">
            <w:pPr>
              <w:ind w:right="-1"/>
            </w:pPr>
          </w:p>
        </w:tc>
        <w:tc>
          <w:tcPr>
            <w:tcW w:w="2714" w:type="dxa"/>
            <w:gridSpan w:val="2"/>
          </w:tcPr>
          <w:p w:rsidR="00B21CB9" w:rsidRPr="004E42FA" w:rsidRDefault="00B21CB9" w:rsidP="00B21CB9">
            <w:pPr>
              <w:ind w:right="-1"/>
              <w:jc w:val="center"/>
            </w:pPr>
            <w:r w:rsidRPr="004E42FA">
              <w:rPr>
                <w:rFonts w:hint="eastAsia"/>
              </w:rPr>
              <w:t>変更前</w:t>
            </w:r>
          </w:p>
        </w:tc>
        <w:tc>
          <w:tcPr>
            <w:tcW w:w="2637" w:type="dxa"/>
            <w:gridSpan w:val="2"/>
          </w:tcPr>
          <w:p w:rsidR="00B21CB9" w:rsidRPr="004E42FA" w:rsidRDefault="00B21CB9" w:rsidP="00B21CB9">
            <w:pPr>
              <w:ind w:right="-1"/>
              <w:jc w:val="center"/>
            </w:pPr>
            <w:r w:rsidRPr="004E42FA">
              <w:rPr>
                <w:rFonts w:hint="eastAsia"/>
              </w:rPr>
              <w:t>変更後</w:t>
            </w:r>
          </w:p>
        </w:tc>
      </w:tr>
      <w:tr w:rsidR="00254B09" w:rsidRPr="004E42FA" w:rsidTr="005263F2">
        <w:trPr>
          <w:trHeight w:val="226"/>
        </w:trPr>
        <w:tc>
          <w:tcPr>
            <w:tcW w:w="3666" w:type="dxa"/>
            <w:gridSpan w:val="2"/>
          </w:tcPr>
          <w:p w:rsidR="00B21CB9" w:rsidRPr="004E42FA" w:rsidRDefault="00B21CB9" w:rsidP="00214220">
            <w:pPr>
              <w:ind w:right="-1"/>
            </w:pPr>
            <w:r w:rsidRPr="004E42FA">
              <w:rPr>
                <w:rFonts w:hint="eastAsia"/>
              </w:rPr>
              <w:t>特定設備の名称</w:t>
            </w:r>
          </w:p>
        </w:tc>
        <w:tc>
          <w:tcPr>
            <w:tcW w:w="2714" w:type="dxa"/>
            <w:gridSpan w:val="2"/>
          </w:tcPr>
          <w:p w:rsidR="00B21CB9" w:rsidRPr="004E42FA" w:rsidRDefault="00B21CB9" w:rsidP="00214220">
            <w:pPr>
              <w:ind w:right="-1"/>
            </w:pPr>
          </w:p>
        </w:tc>
        <w:tc>
          <w:tcPr>
            <w:tcW w:w="2637" w:type="dxa"/>
            <w:gridSpan w:val="2"/>
          </w:tcPr>
          <w:p w:rsidR="00B21CB9" w:rsidRPr="004E42FA" w:rsidRDefault="00B21CB9" w:rsidP="00214220">
            <w:pPr>
              <w:ind w:right="-1"/>
            </w:pPr>
          </w:p>
        </w:tc>
      </w:tr>
      <w:tr w:rsidR="00254B09" w:rsidRPr="004E42FA" w:rsidTr="005263F2">
        <w:trPr>
          <w:trHeight w:val="70"/>
        </w:trPr>
        <w:tc>
          <w:tcPr>
            <w:tcW w:w="3666" w:type="dxa"/>
            <w:gridSpan w:val="2"/>
          </w:tcPr>
          <w:p w:rsidR="00B21CB9" w:rsidRPr="004E42FA" w:rsidRDefault="00B21CB9" w:rsidP="00214220">
            <w:pPr>
              <w:ind w:right="-1"/>
            </w:pPr>
            <w:r w:rsidRPr="004E42FA">
              <w:rPr>
                <w:rFonts w:hint="eastAsia"/>
              </w:rPr>
              <w:t>事業区域の所在地</w:t>
            </w:r>
          </w:p>
        </w:tc>
        <w:tc>
          <w:tcPr>
            <w:tcW w:w="2714" w:type="dxa"/>
            <w:gridSpan w:val="2"/>
          </w:tcPr>
          <w:p w:rsidR="00B21CB9" w:rsidRPr="004E42FA" w:rsidRDefault="00B21CB9" w:rsidP="00214220">
            <w:pPr>
              <w:ind w:right="-1"/>
            </w:pPr>
          </w:p>
        </w:tc>
        <w:tc>
          <w:tcPr>
            <w:tcW w:w="2637" w:type="dxa"/>
            <w:gridSpan w:val="2"/>
          </w:tcPr>
          <w:p w:rsidR="00B21CB9" w:rsidRPr="004E42FA" w:rsidRDefault="00B21CB9" w:rsidP="00214220">
            <w:pPr>
              <w:ind w:right="-1"/>
            </w:pPr>
          </w:p>
        </w:tc>
      </w:tr>
      <w:tr w:rsidR="00254B09" w:rsidRPr="004E42FA" w:rsidTr="005263F2">
        <w:trPr>
          <w:trHeight w:val="70"/>
        </w:trPr>
        <w:tc>
          <w:tcPr>
            <w:tcW w:w="3666" w:type="dxa"/>
            <w:gridSpan w:val="2"/>
          </w:tcPr>
          <w:p w:rsidR="00B21CB9" w:rsidRPr="004E42FA" w:rsidRDefault="00B21CB9" w:rsidP="00B21CB9">
            <w:pPr>
              <w:ind w:right="-1"/>
            </w:pPr>
            <w:r w:rsidRPr="004E42FA">
              <w:rPr>
                <w:rFonts w:hint="eastAsia"/>
              </w:rPr>
              <w:t>事業区域の面積</w:t>
            </w:r>
          </w:p>
        </w:tc>
        <w:tc>
          <w:tcPr>
            <w:tcW w:w="2714" w:type="dxa"/>
            <w:gridSpan w:val="2"/>
          </w:tcPr>
          <w:p w:rsidR="00B21CB9" w:rsidRPr="004E42FA" w:rsidRDefault="00B21CB9" w:rsidP="00B21CB9">
            <w:pPr>
              <w:ind w:right="-1"/>
              <w:jc w:val="right"/>
            </w:pPr>
            <w:r w:rsidRPr="004E42FA">
              <w:rPr>
                <w:rFonts w:hint="eastAsia"/>
              </w:rPr>
              <w:t>平方メートル</w:t>
            </w:r>
          </w:p>
        </w:tc>
        <w:tc>
          <w:tcPr>
            <w:tcW w:w="2637" w:type="dxa"/>
            <w:gridSpan w:val="2"/>
          </w:tcPr>
          <w:p w:rsidR="00B21CB9" w:rsidRPr="004E42FA" w:rsidRDefault="00B21CB9" w:rsidP="00B21CB9">
            <w:pPr>
              <w:ind w:right="-1"/>
              <w:jc w:val="right"/>
            </w:pPr>
            <w:r w:rsidRPr="004E42FA">
              <w:rPr>
                <w:rFonts w:hint="eastAsia"/>
              </w:rPr>
              <w:t>平方メートル</w:t>
            </w:r>
          </w:p>
        </w:tc>
      </w:tr>
      <w:tr w:rsidR="00254B09" w:rsidRPr="004E42FA" w:rsidTr="005263F2">
        <w:trPr>
          <w:trHeight w:val="678"/>
        </w:trPr>
        <w:tc>
          <w:tcPr>
            <w:tcW w:w="3666" w:type="dxa"/>
            <w:gridSpan w:val="2"/>
          </w:tcPr>
          <w:p w:rsidR="00B21CB9" w:rsidRPr="004E42FA" w:rsidRDefault="00B21CB9" w:rsidP="00B21CB9">
            <w:pPr>
              <w:ind w:right="-1"/>
            </w:pPr>
            <w:r w:rsidRPr="004E42FA">
              <w:rPr>
                <w:rFonts w:hint="eastAsia"/>
              </w:rPr>
              <w:t>事業区域の登記地目</w:t>
            </w:r>
          </w:p>
          <w:p w:rsidR="00B21CB9" w:rsidRPr="004E42FA" w:rsidRDefault="00B21CB9" w:rsidP="00B21CB9">
            <w:pPr>
              <w:ind w:right="-1"/>
            </w:pPr>
            <w:r w:rsidRPr="004E42FA">
              <w:rPr>
                <w:rFonts w:hint="eastAsia"/>
              </w:rPr>
              <w:t>（複数ある場合にあっては、それぞれの地目と面積を記入）</w:t>
            </w:r>
          </w:p>
        </w:tc>
        <w:tc>
          <w:tcPr>
            <w:tcW w:w="2714" w:type="dxa"/>
            <w:gridSpan w:val="2"/>
          </w:tcPr>
          <w:p w:rsidR="00B21CB9" w:rsidRPr="004E42FA" w:rsidRDefault="00B21CB9" w:rsidP="00B21CB9">
            <w:pPr>
              <w:ind w:right="-1"/>
            </w:pPr>
          </w:p>
        </w:tc>
        <w:tc>
          <w:tcPr>
            <w:tcW w:w="2637" w:type="dxa"/>
            <w:gridSpan w:val="2"/>
          </w:tcPr>
          <w:p w:rsidR="00B21CB9" w:rsidRPr="004E42FA" w:rsidRDefault="00B21CB9" w:rsidP="00B21CB9">
            <w:pPr>
              <w:ind w:right="-1"/>
            </w:pPr>
          </w:p>
        </w:tc>
      </w:tr>
      <w:tr w:rsidR="00254B09" w:rsidRPr="004E42FA" w:rsidTr="005263F2">
        <w:trPr>
          <w:trHeight w:val="578"/>
        </w:trPr>
        <w:tc>
          <w:tcPr>
            <w:tcW w:w="3666" w:type="dxa"/>
            <w:gridSpan w:val="2"/>
          </w:tcPr>
          <w:p w:rsidR="00B21CB9" w:rsidRPr="004E42FA" w:rsidRDefault="00B21CB9" w:rsidP="00B21CB9">
            <w:pPr>
              <w:ind w:right="-1"/>
            </w:pPr>
            <w:r w:rsidRPr="004E42FA">
              <w:rPr>
                <w:rFonts w:hint="eastAsia"/>
              </w:rPr>
              <w:t>事業区域の現況地目</w:t>
            </w:r>
          </w:p>
          <w:p w:rsidR="00B21CB9" w:rsidRPr="004E42FA" w:rsidRDefault="00B21CB9" w:rsidP="00B21CB9">
            <w:pPr>
              <w:ind w:right="-1"/>
            </w:pPr>
            <w:r w:rsidRPr="004E42FA">
              <w:rPr>
                <w:rFonts w:hint="eastAsia"/>
              </w:rPr>
              <w:t>（現況地目が登記地目と異なる場合のみ、それぞれの地目と面積を記入）</w:t>
            </w:r>
          </w:p>
        </w:tc>
        <w:tc>
          <w:tcPr>
            <w:tcW w:w="2714" w:type="dxa"/>
            <w:gridSpan w:val="2"/>
          </w:tcPr>
          <w:p w:rsidR="00B21CB9" w:rsidRPr="004E42FA" w:rsidRDefault="00B21CB9" w:rsidP="00B21CB9">
            <w:pPr>
              <w:ind w:right="-1"/>
            </w:pPr>
          </w:p>
        </w:tc>
        <w:tc>
          <w:tcPr>
            <w:tcW w:w="2637" w:type="dxa"/>
            <w:gridSpan w:val="2"/>
          </w:tcPr>
          <w:p w:rsidR="00B21CB9" w:rsidRPr="004E42FA" w:rsidRDefault="00B21CB9" w:rsidP="00B21CB9">
            <w:pPr>
              <w:ind w:right="-1"/>
            </w:pPr>
          </w:p>
        </w:tc>
      </w:tr>
      <w:tr w:rsidR="00254B09" w:rsidRPr="004E42FA" w:rsidTr="005263F2">
        <w:trPr>
          <w:trHeight w:val="540"/>
        </w:trPr>
        <w:tc>
          <w:tcPr>
            <w:tcW w:w="3666" w:type="dxa"/>
            <w:gridSpan w:val="2"/>
          </w:tcPr>
          <w:p w:rsidR="00B21CB9" w:rsidRPr="004E42FA" w:rsidRDefault="00B21CB9" w:rsidP="00B21CB9">
            <w:pPr>
              <w:ind w:right="-1"/>
            </w:pPr>
            <w:r w:rsidRPr="004E42FA">
              <w:rPr>
                <w:rFonts w:hint="eastAsia"/>
              </w:rPr>
              <w:t>工事の種別</w:t>
            </w:r>
          </w:p>
        </w:tc>
        <w:tc>
          <w:tcPr>
            <w:tcW w:w="2714" w:type="dxa"/>
            <w:gridSpan w:val="2"/>
          </w:tcPr>
          <w:p w:rsidR="00B21CB9" w:rsidRPr="00AE50B6" w:rsidRDefault="00B21CB9" w:rsidP="00B21CB9">
            <w:pPr>
              <w:ind w:right="-1"/>
            </w:pPr>
            <w:r w:rsidRPr="00AE50B6">
              <w:rPr>
                <w:rFonts w:hint="eastAsia"/>
              </w:rPr>
              <w:t xml:space="preserve">□新設 □増設 □移設　</w:t>
            </w:r>
          </w:p>
          <w:p w:rsidR="00B21CB9" w:rsidRPr="00AE50B6" w:rsidRDefault="00B21CB9" w:rsidP="00B21CB9">
            <w:pPr>
              <w:ind w:right="-1"/>
            </w:pPr>
            <w:r w:rsidRPr="00AE50B6">
              <w:rPr>
                <w:rFonts w:hint="eastAsia"/>
              </w:rPr>
              <w:t>□その他（　　　　）</w:t>
            </w:r>
          </w:p>
          <w:p w:rsidR="00B21CB9" w:rsidRPr="00AE50B6" w:rsidRDefault="00B21CB9" w:rsidP="00B21CB9">
            <w:pPr>
              <w:ind w:right="-1"/>
            </w:pPr>
            <w:r w:rsidRPr="00AE50B6">
              <w:rPr>
                <w:rFonts w:hint="eastAsia"/>
              </w:rPr>
              <w:t>※近接した時期及び場所における太陽光発電設備の有無</w:t>
            </w:r>
          </w:p>
          <w:p w:rsidR="00B21CB9" w:rsidRPr="00AE50B6" w:rsidRDefault="00EB005E" w:rsidP="00B21CB9">
            <w:pPr>
              <w:ind w:left="454" w:right="-1" w:hangingChars="200" w:hanging="454"/>
            </w:pPr>
            <w:r w:rsidRPr="00AE50B6">
              <w:rPr>
                <w:rFonts w:hint="eastAsia"/>
              </w:rPr>
              <w:t>□無　□有</w:t>
            </w:r>
            <w:r w:rsidR="00B21CB9" w:rsidRPr="00AE50B6">
              <w:rPr>
                <w:rFonts w:hint="eastAsia"/>
              </w:rPr>
              <w:t>（時期：　　　　所在地：　　　　）</w:t>
            </w:r>
          </w:p>
        </w:tc>
        <w:tc>
          <w:tcPr>
            <w:tcW w:w="2637" w:type="dxa"/>
            <w:gridSpan w:val="2"/>
          </w:tcPr>
          <w:p w:rsidR="00B21CB9" w:rsidRPr="00AE50B6" w:rsidRDefault="00B21CB9" w:rsidP="00B21CB9">
            <w:pPr>
              <w:ind w:right="-1"/>
            </w:pPr>
            <w:r w:rsidRPr="00AE50B6">
              <w:rPr>
                <w:rFonts w:hint="eastAsia"/>
              </w:rPr>
              <w:t>□新設 □増設 □移設　□その他（　　　　）</w:t>
            </w:r>
          </w:p>
          <w:p w:rsidR="00B21CB9" w:rsidRPr="00AE50B6" w:rsidRDefault="00B21CB9" w:rsidP="00B21CB9">
            <w:pPr>
              <w:ind w:right="-1"/>
            </w:pPr>
            <w:r w:rsidRPr="00AE50B6">
              <w:rPr>
                <w:rFonts w:hint="eastAsia"/>
              </w:rPr>
              <w:t>※近接した時期及び場所における太陽光発電設備の有無</w:t>
            </w:r>
          </w:p>
          <w:p w:rsidR="00B21CB9" w:rsidRPr="00AE50B6" w:rsidRDefault="00EB005E" w:rsidP="00B21CB9">
            <w:pPr>
              <w:ind w:left="340" w:right="-1" w:hangingChars="150" w:hanging="340"/>
            </w:pPr>
            <w:r w:rsidRPr="00AE50B6">
              <w:rPr>
                <w:rFonts w:hint="eastAsia"/>
              </w:rPr>
              <w:t>□無　□有</w:t>
            </w:r>
            <w:r w:rsidR="00B21CB9" w:rsidRPr="00AE50B6">
              <w:rPr>
                <w:rFonts w:hint="eastAsia"/>
              </w:rPr>
              <w:t>（時期：　　　　所在地：　　　　）</w:t>
            </w:r>
          </w:p>
        </w:tc>
      </w:tr>
      <w:tr w:rsidR="00254B09" w:rsidRPr="004E42FA" w:rsidTr="005263F2">
        <w:trPr>
          <w:trHeight w:val="70"/>
        </w:trPr>
        <w:tc>
          <w:tcPr>
            <w:tcW w:w="3666" w:type="dxa"/>
            <w:gridSpan w:val="2"/>
          </w:tcPr>
          <w:p w:rsidR="00B21CB9" w:rsidRPr="004E42FA" w:rsidRDefault="00B21CB9" w:rsidP="00B21CB9">
            <w:r w:rsidRPr="004E42FA">
              <w:rPr>
                <w:rFonts w:hAnsi="ＭＳ 明朝" w:hint="eastAsia"/>
              </w:rPr>
              <w:t>特定設備の設置に着手する予定日</w:t>
            </w:r>
          </w:p>
        </w:tc>
        <w:tc>
          <w:tcPr>
            <w:tcW w:w="2714" w:type="dxa"/>
            <w:gridSpan w:val="2"/>
          </w:tcPr>
          <w:p w:rsidR="00B21CB9" w:rsidRPr="004E42FA" w:rsidRDefault="00B21CB9" w:rsidP="00B21CB9">
            <w:pPr>
              <w:ind w:right="-1"/>
              <w:jc w:val="right"/>
            </w:pPr>
            <w:r w:rsidRPr="004E42FA">
              <w:rPr>
                <w:rFonts w:hint="eastAsia"/>
              </w:rPr>
              <w:t>年　　月　　日</w:t>
            </w:r>
          </w:p>
        </w:tc>
        <w:tc>
          <w:tcPr>
            <w:tcW w:w="2637" w:type="dxa"/>
            <w:gridSpan w:val="2"/>
          </w:tcPr>
          <w:p w:rsidR="00B21CB9" w:rsidRPr="004E42FA" w:rsidRDefault="00B21CB9" w:rsidP="00B21CB9">
            <w:pPr>
              <w:ind w:right="-1"/>
              <w:jc w:val="right"/>
            </w:pPr>
            <w:r w:rsidRPr="004E42FA">
              <w:rPr>
                <w:rFonts w:hint="eastAsia"/>
              </w:rPr>
              <w:t>年　　月　　日</w:t>
            </w:r>
          </w:p>
        </w:tc>
      </w:tr>
      <w:tr w:rsidR="00254B09" w:rsidRPr="004E42FA" w:rsidTr="005263F2">
        <w:trPr>
          <w:trHeight w:val="121"/>
        </w:trPr>
        <w:tc>
          <w:tcPr>
            <w:tcW w:w="3666" w:type="dxa"/>
            <w:gridSpan w:val="2"/>
          </w:tcPr>
          <w:p w:rsidR="00B21CB9" w:rsidRPr="004E42FA" w:rsidRDefault="00B21CB9" w:rsidP="00B21CB9">
            <w:pPr>
              <w:rPr>
                <w:rFonts w:hAnsi="ＭＳ 明朝"/>
              </w:rPr>
            </w:pPr>
            <w:r w:rsidRPr="004E42FA">
              <w:rPr>
                <w:rFonts w:hAnsi="ＭＳ 明朝" w:hint="eastAsia"/>
              </w:rPr>
              <w:t>特定設備の設置が完了する予定日</w:t>
            </w:r>
          </w:p>
        </w:tc>
        <w:tc>
          <w:tcPr>
            <w:tcW w:w="2714" w:type="dxa"/>
            <w:gridSpan w:val="2"/>
          </w:tcPr>
          <w:p w:rsidR="00B21CB9" w:rsidRPr="004E42FA" w:rsidRDefault="00B21CB9" w:rsidP="00B21CB9">
            <w:pPr>
              <w:ind w:right="-1"/>
              <w:jc w:val="right"/>
            </w:pPr>
            <w:r w:rsidRPr="004E42FA">
              <w:rPr>
                <w:rFonts w:hint="eastAsia"/>
              </w:rPr>
              <w:t>年　　月　　日</w:t>
            </w:r>
          </w:p>
        </w:tc>
        <w:tc>
          <w:tcPr>
            <w:tcW w:w="2637" w:type="dxa"/>
            <w:gridSpan w:val="2"/>
          </w:tcPr>
          <w:p w:rsidR="00B21CB9" w:rsidRPr="004E42FA" w:rsidRDefault="00B21CB9" w:rsidP="00B21CB9">
            <w:pPr>
              <w:ind w:right="-1"/>
              <w:jc w:val="right"/>
            </w:pPr>
            <w:r w:rsidRPr="004E42FA">
              <w:rPr>
                <w:rFonts w:hint="eastAsia"/>
              </w:rPr>
              <w:t>年　　月　　日</w:t>
            </w:r>
          </w:p>
        </w:tc>
      </w:tr>
      <w:tr w:rsidR="00254B09" w:rsidRPr="004E42FA" w:rsidTr="005263F2">
        <w:trPr>
          <w:trHeight w:val="70"/>
        </w:trPr>
        <w:tc>
          <w:tcPr>
            <w:tcW w:w="3666" w:type="dxa"/>
            <w:gridSpan w:val="2"/>
          </w:tcPr>
          <w:p w:rsidR="00B21CB9" w:rsidRPr="004E42FA" w:rsidRDefault="00B21CB9" w:rsidP="00B21CB9">
            <w:pPr>
              <w:rPr>
                <w:rFonts w:hAnsi="ＭＳ 明朝"/>
              </w:rPr>
            </w:pPr>
            <w:r w:rsidRPr="004E42FA">
              <w:rPr>
                <w:rFonts w:hAnsi="ＭＳ 明朝" w:hint="eastAsia"/>
              </w:rPr>
              <w:t>特定設備の運転を開始する予定日</w:t>
            </w:r>
          </w:p>
        </w:tc>
        <w:tc>
          <w:tcPr>
            <w:tcW w:w="2714" w:type="dxa"/>
            <w:gridSpan w:val="2"/>
          </w:tcPr>
          <w:p w:rsidR="00B21CB9" w:rsidRPr="004E42FA" w:rsidRDefault="00B21CB9" w:rsidP="00B21CB9">
            <w:pPr>
              <w:ind w:right="-1"/>
              <w:jc w:val="right"/>
            </w:pPr>
            <w:r w:rsidRPr="004E42FA">
              <w:rPr>
                <w:rFonts w:hint="eastAsia"/>
              </w:rPr>
              <w:t>年　　月　　日</w:t>
            </w:r>
          </w:p>
        </w:tc>
        <w:tc>
          <w:tcPr>
            <w:tcW w:w="2637" w:type="dxa"/>
            <w:gridSpan w:val="2"/>
          </w:tcPr>
          <w:p w:rsidR="00B21CB9" w:rsidRPr="004E42FA" w:rsidRDefault="00B21CB9" w:rsidP="00B21CB9">
            <w:pPr>
              <w:ind w:right="-1"/>
              <w:jc w:val="right"/>
            </w:pPr>
            <w:r w:rsidRPr="004E42FA">
              <w:rPr>
                <w:rFonts w:hint="eastAsia"/>
              </w:rPr>
              <w:t>年　　月　　日</w:t>
            </w:r>
          </w:p>
        </w:tc>
      </w:tr>
      <w:tr w:rsidR="00254B09" w:rsidRPr="004E42FA" w:rsidTr="005263F2">
        <w:trPr>
          <w:trHeight w:val="70"/>
        </w:trPr>
        <w:tc>
          <w:tcPr>
            <w:tcW w:w="3666" w:type="dxa"/>
            <w:gridSpan w:val="2"/>
          </w:tcPr>
          <w:p w:rsidR="00B21CB9" w:rsidRPr="004E42FA" w:rsidRDefault="00B21CB9" w:rsidP="00B21CB9">
            <w:pPr>
              <w:rPr>
                <w:rFonts w:hAnsi="ＭＳ 明朝"/>
              </w:rPr>
            </w:pPr>
            <w:r w:rsidRPr="004E42FA">
              <w:rPr>
                <w:rFonts w:hAnsi="ＭＳ 明朝" w:hint="eastAsia"/>
              </w:rPr>
              <w:t>特定設備の発電出力</w:t>
            </w:r>
          </w:p>
        </w:tc>
        <w:tc>
          <w:tcPr>
            <w:tcW w:w="2714" w:type="dxa"/>
            <w:gridSpan w:val="2"/>
          </w:tcPr>
          <w:p w:rsidR="00B21CB9" w:rsidRPr="004E42FA" w:rsidRDefault="00B21CB9" w:rsidP="00B21CB9">
            <w:pPr>
              <w:ind w:right="-1"/>
              <w:jc w:val="right"/>
            </w:pPr>
            <w:r w:rsidRPr="004E42FA">
              <w:rPr>
                <w:rFonts w:hint="eastAsia"/>
              </w:rPr>
              <w:t>キロワット</w:t>
            </w:r>
          </w:p>
        </w:tc>
        <w:tc>
          <w:tcPr>
            <w:tcW w:w="2637" w:type="dxa"/>
            <w:gridSpan w:val="2"/>
          </w:tcPr>
          <w:p w:rsidR="00B21CB9" w:rsidRPr="004E42FA" w:rsidRDefault="00B21CB9" w:rsidP="00B21CB9">
            <w:pPr>
              <w:ind w:right="-1"/>
              <w:jc w:val="right"/>
            </w:pPr>
            <w:r w:rsidRPr="004E42FA">
              <w:rPr>
                <w:rFonts w:hint="eastAsia"/>
              </w:rPr>
              <w:t>キロワット</w:t>
            </w:r>
          </w:p>
        </w:tc>
      </w:tr>
      <w:tr w:rsidR="00254B09" w:rsidRPr="004E42FA" w:rsidTr="005263F2">
        <w:trPr>
          <w:trHeight w:val="540"/>
        </w:trPr>
        <w:tc>
          <w:tcPr>
            <w:tcW w:w="3666" w:type="dxa"/>
            <w:gridSpan w:val="2"/>
          </w:tcPr>
          <w:p w:rsidR="00B21CB9" w:rsidRPr="004E42FA" w:rsidRDefault="00B21CB9" w:rsidP="00B21CB9">
            <w:r w:rsidRPr="004E42FA">
              <w:rPr>
                <w:rFonts w:hint="eastAsia"/>
              </w:rPr>
              <w:t>太陽電池モジュール(パネル)の種類</w:t>
            </w:r>
          </w:p>
        </w:tc>
        <w:tc>
          <w:tcPr>
            <w:tcW w:w="2714" w:type="dxa"/>
            <w:gridSpan w:val="2"/>
          </w:tcPr>
          <w:p w:rsidR="008D2140" w:rsidRPr="004E42FA" w:rsidRDefault="008D2140" w:rsidP="00B21CB9">
            <w:pPr>
              <w:ind w:right="-1"/>
            </w:pPr>
            <w:r w:rsidRPr="004E42FA">
              <w:rPr>
                <w:rFonts w:hint="eastAsia"/>
              </w:rPr>
              <w:t>□単結晶のシリコン</w:t>
            </w:r>
          </w:p>
          <w:p w:rsidR="008D2140" w:rsidRPr="004E42FA" w:rsidRDefault="008D2140" w:rsidP="00B21CB9">
            <w:pPr>
              <w:ind w:right="-1"/>
            </w:pPr>
            <w:r w:rsidRPr="004E42FA">
              <w:rPr>
                <w:rFonts w:hint="eastAsia"/>
              </w:rPr>
              <w:t>□多結晶のシリコン</w:t>
            </w:r>
          </w:p>
          <w:p w:rsidR="008D2140" w:rsidRPr="004E42FA" w:rsidRDefault="008D2140" w:rsidP="00B21CB9">
            <w:pPr>
              <w:ind w:right="-1"/>
            </w:pPr>
            <w:r w:rsidRPr="004E42FA">
              <w:rPr>
                <w:rFonts w:hint="eastAsia"/>
              </w:rPr>
              <w:lastRenderedPageBreak/>
              <w:t>□薄膜半導体</w:t>
            </w:r>
          </w:p>
          <w:p w:rsidR="008D2140" w:rsidRPr="004E42FA" w:rsidRDefault="008D2140" w:rsidP="00B21CB9">
            <w:pPr>
              <w:ind w:right="-1"/>
            </w:pPr>
            <w:r w:rsidRPr="004E42FA">
              <w:rPr>
                <w:rFonts w:hint="eastAsia"/>
              </w:rPr>
              <w:t>□化合物半導体</w:t>
            </w:r>
          </w:p>
          <w:p w:rsidR="008D2140" w:rsidRPr="004E42FA" w:rsidRDefault="00B21CB9" w:rsidP="00B21CB9">
            <w:pPr>
              <w:ind w:right="-1"/>
            </w:pPr>
            <w:r w:rsidRPr="004E42FA">
              <w:rPr>
                <w:rFonts w:hint="eastAsia"/>
              </w:rPr>
              <w:t>□その他</w:t>
            </w:r>
          </w:p>
          <w:p w:rsidR="00B21CB9" w:rsidRPr="004E42FA" w:rsidRDefault="00B21CB9" w:rsidP="008D2140">
            <w:pPr>
              <w:ind w:right="-1" w:firstLineChars="100" w:firstLine="227"/>
            </w:pPr>
            <w:r w:rsidRPr="004E42FA">
              <w:rPr>
                <w:rFonts w:hint="eastAsia"/>
              </w:rPr>
              <w:t xml:space="preserve">（　</w:t>
            </w:r>
            <w:r w:rsidR="008D2140" w:rsidRPr="004E42FA">
              <w:rPr>
                <w:rFonts w:hint="eastAsia"/>
              </w:rPr>
              <w:t xml:space="preserve">　　　　　</w:t>
            </w:r>
            <w:r w:rsidRPr="004E42FA">
              <w:rPr>
                <w:rFonts w:hint="eastAsia"/>
              </w:rPr>
              <w:t xml:space="preserve">　　）</w:t>
            </w:r>
          </w:p>
        </w:tc>
        <w:tc>
          <w:tcPr>
            <w:tcW w:w="2637" w:type="dxa"/>
            <w:gridSpan w:val="2"/>
          </w:tcPr>
          <w:p w:rsidR="008D2140" w:rsidRPr="004E42FA" w:rsidRDefault="00B21CB9" w:rsidP="00B21CB9">
            <w:pPr>
              <w:ind w:right="-1"/>
            </w:pPr>
            <w:r w:rsidRPr="004E42FA">
              <w:rPr>
                <w:rFonts w:hint="eastAsia"/>
              </w:rPr>
              <w:lastRenderedPageBreak/>
              <w:t>□単結晶のシリコン</w:t>
            </w:r>
          </w:p>
          <w:p w:rsidR="008D2140" w:rsidRPr="004E42FA" w:rsidRDefault="00B21CB9" w:rsidP="00B21CB9">
            <w:pPr>
              <w:ind w:right="-1"/>
            </w:pPr>
            <w:r w:rsidRPr="004E42FA">
              <w:rPr>
                <w:rFonts w:hint="eastAsia"/>
              </w:rPr>
              <w:t>□多結晶のシリコン</w:t>
            </w:r>
          </w:p>
          <w:p w:rsidR="008D2140" w:rsidRPr="004E42FA" w:rsidRDefault="00B21CB9" w:rsidP="00B21CB9">
            <w:pPr>
              <w:ind w:right="-1"/>
            </w:pPr>
            <w:r w:rsidRPr="004E42FA">
              <w:rPr>
                <w:rFonts w:hint="eastAsia"/>
              </w:rPr>
              <w:lastRenderedPageBreak/>
              <w:t>□薄膜半導体</w:t>
            </w:r>
          </w:p>
          <w:p w:rsidR="008D2140" w:rsidRPr="004E42FA" w:rsidRDefault="00B21CB9" w:rsidP="00B21CB9">
            <w:pPr>
              <w:ind w:right="-1"/>
            </w:pPr>
            <w:r w:rsidRPr="004E42FA">
              <w:rPr>
                <w:rFonts w:hint="eastAsia"/>
              </w:rPr>
              <w:t>□化合物半導体</w:t>
            </w:r>
          </w:p>
          <w:p w:rsidR="008D2140" w:rsidRPr="004E42FA" w:rsidRDefault="00B21CB9" w:rsidP="00B21CB9">
            <w:pPr>
              <w:ind w:right="-1"/>
            </w:pPr>
            <w:r w:rsidRPr="004E42FA">
              <w:rPr>
                <w:rFonts w:hint="eastAsia"/>
              </w:rPr>
              <w:t>□その他</w:t>
            </w:r>
          </w:p>
          <w:p w:rsidR="00B21CB9" w:rsidRPr="004E42FA" w:rsidRDefault="00B21CB9" w:rsidP="00B21CB9">
            <w:pPr>
              <w:ind w:right="-1"/>
            </w:pPr>
            <w:r w:rsidRPr="004E42FA">
              <w:rPr>
                <w:rFonts w:hint="eastAsia"/>
              </w:rPr>
              <w:t>（</w:t>
            </w:r>
            <w:r w:rsidR="008D2140" w:rsidRPr="004E42FA">
              <w:rPr>
                <w:rFonts w:hint="eastAsia"/>
              </w:rPr>
              <w:t xml:space="preserve">　　　　　</w:t>
            </w:r>
            <w:r w:rsidRPr="004E42FA">
              <w:rPr>
                <w:rFonts w:hint="eastAsia"/>
              </w:rPr>
              <w:t xml:space="preserve">　　　）</w:t>
            </w:r>
          </w:p>
        </w:tc>
      </w:tr>
      <w:tr w:rsidR="00254B09" w:rsidRPr="004E42FA" w:rsidTr="005263F2">
        <w:trPr>
          <w:trHeight w:val="70"/>
        </w:trPr>
        <w:tc>
          <w:tcPr>
            <w:tcW w:w="3666" w:type="dxa"/>
            <w:gridSpan w:val="2"/>
          </w:tcPr>
          <w:p w:rsidR="00B21CB9" w:rsidRPr="004E42FA" w:rsidRDefault="00B21CB9" w:rsidP="00B21CB9">
            <w:r w:rsidRPr="004E42FA">
              <w:rPr>
                <w:rFonts w:hAnsi="ＭＳ 明朝" w:hint="eastAsia"/>
              </w:rPr>
              <w:lastRenderedPageBreak/>
              <w:t>特定設備の維持管理の方法</w:t>
            </w:r>
          </w:p>
        </w:tc>
        <w:tc>
          <w:tcPr>
            <w:tcW w:w="2714" w:type="dxa"/>
            <w:gridSpan w:val="2"/>
          </w:tcPr>
          <w:p w:rsidR="00B21CB9" w:rsidRPr="004E42FA" w:rsidRDefault="00B21CB9" w:rsidP="00B21CB9">
            <w:pPr>
              <w:ind w:right="-1"/>
            </w:pPr>
          </w:p>
        </w:tc>
        <w:tc>
          <w:tcPr>
            <w:tcW w:w="2637" w:type="dxa"/>
            <w:gridSpan w:val="2"/>
          </w:tcPr>
          <w:p w:rsidR="00B21CB9" w:rsidRPr="004E42FA" w:rsidRDefault="00B21CB9" w:rsidP="00B21CB9">
            <w:pPr>
              <w:ind w:right="-1"/>
            </w:pPr>
          </w:p>
        </w:tc>
      </w:tr>
      <w:tr w:rsidR="00254B09" w:rsidRPr="004E42FA" w:rsidTr="005263F2">
        <w:trPr>
          <w:trHeight w:val="70"/>
        </w:trPr>
        <w:tc>
          <w:tcPr>
            <w:tcW w:w="3666" w:type="dxa"/>
            <w:gridSpan w:val="2"/>
          </w:tcPr>
          <w:p w:rsidR="00B21CB9" w:rsidRPr="004E42FA" w:rsidRDefault="00B21CB9" w:rsidP="00B21CB9">
            <w:r w:rsidRPr="004E42FA">
              <w:rPr>
                <w:rFonts w:hAnsi="ＭＳ 明朝" w:hint="eastAsia"/>
              </w:rPr>
              <w:t>特定設備の廃止をした後の措置の方法</w:t>
            </w:r>
          </w:p>
        </w:tc>
        <w:tc>
          <w:tcPr>
            <w:tcW w:w="2714" w:type="dxa"/>
            <w:gridSpan w:val="2"/>
          </w:tcPr>
          <w:p w:rsidR="00B21CB9" w:rsidRPr="004E42FA" w:rsidRDefault="00B21CB9" w:rsidP="00B21CB9">
            <w:pPr>
              <w:ind w:right="-1"/>
            </w:pPr>
          </w:p>
        </w:tc>
        <w:tc>
          <w:tcPr>
            <w:tcW w:w="2637" w:type="dxa"/>
            <w:gridSpan w:val="2"/>
          </w:tcPr>
          <w:p w:rsidR="00B21CB9" w:rsidRPr="004E42FA" w:rsidRDefault="00B21CB9" w:rsidP="00B21CB9">
            <w:pPr>
              <w:ind w:right="-1"/>
            </w:pPr>
          </w:p>
        </w:tc>
      </w:tr>
      <w:tr w:rsidR="00254B09" w:rsidRPr="004E42FA" w:rsidTr="005263F2">
        <w:trPr>
          <w:trHeight w:val="70"/>
        </w:trPr>
        <w:tc>
          <w:tcPr>
            <w:tcW w:w="3666" w:type="dxa"/>
            <w:gridSpan w:val="2"/>
          </w:tcPr>
          <w:p w:rsidR="00B21CB9" w:rsidRPr="004E42FA" w:rsidRDefault="00B21CB9" w:rsidP="00B21CB9">
            <w:r w:rsidRPr="004E42FA">
              <w:rPr>
                <w:rFonts w:hint="eastAsia"/>
              </w:rPr>
              <w:t>特定設備の設置に係る工事施行者</w:t>
            </w:r>
          </w:p>
        </w:tc>
        <w:tc>
          <w:tcPr>
            <w:tcW w:w="2714" w:type="dxa"/>
            <w:gridSpan w:val="2"/>
          </w:tcPr>
          <w:p w:rsidR="005263F2" w:rsidRPr="004E42FA" w:rsidRDefault="003B2DF7" w:rsidP="005263F2">
            <w:r>
              <w:rPr>
                <w:rFonts w:hint="eastAsia"/>
              </w:rPr>
              <w:t>住所又は居所</w:t>
            </w:r>
          </w:p>
          <w:p w:rsidR="005263F2" w:rsidRPr="004E42FA" w:rsidRDefault="003B2DF7" w:rsidP="005263F2">
            <w:r>
              <w:rPr>
                <w:rFonts w:hint="eastAsia"/>
              </w:rPr>
              <w:t>氏名</w:t>
            </w:r>
          </w:p>
          <w:p w:rsidR="005263F2" w:rsidRPr="004E42FA" w:rsidRDefault="005263F2" w:rsidP="005263F2">
            <w:r w:rsidRPr="004E42FA">
              <w:rPr>
                <w:rFonts w:hint="eastAsia"/>
              </w:rPr>
              <w:t>電話番号</w:t>
            </w:r>
          </w:p>
          <w:p w:rsidR="00B21CB9" w:rsidRPr="004E42FA" w:rsidRDefault="005263F2" w:rsidP="005263F2">
            <w:pPr>
              <w:ind w:right="-1"/>
            </w:pPr>
            <w:r w:rsidRPr="004E42FA">
              <w:rPr>
                <w:rFonts w:hint="eastAsia"/>
              </w:rPr>
              <w:t>（法人その他の団体にあっては、事務所又は事業所の所在地、名称及び代表者の氏名並びに担当者の氏名及び連絡先）</w:t>
            </w:r>
          </w:p>
        </w:tc>
        <w:tc>
          <w:tcPr>
            <w:tcW w:w="2637" w:type="dxa"/>
            <w:gridSpan w:val="2"/>
          </w:tcPr>
          <w:p w:rsidR="005263F2" w:rsidRPr="004E42FA" w:rsidRDefault="003B2DF7" w:rsidP="005263F2">
            <w:r>
              <w:rPr>
                <w:rFonts w:hint="eastAsia"/>
              </w:rPr>
              <w:t>住所又は居所</w:t>
            </w:r>
          </w:p>
          <w:p w:rsidR="005263F2" w:rsidRPr="004E42FA" w:rsidRDefault="003B2DF7" w:rsidP="005263F2">
            <w:r>
              <w:rPr>
                <w:rFonts w:hint="eastAsia"/>
              </w:rPr>
              <w:t>氏名</w:t>
            </w:r>
          </w:p>
          <w:p w:rsidR="005263F2" w:rsidRPr="004E42FA" w:rsidRDefault="005263F2" w:rsidP="005263F2">
            <w:r w:rsidRPr="004E42FA">
              <w:rPr>
                <w:rFonts w:hint="eastAsia"/>
              </w:rPr>
              <w:t>電話番号</w:t>
            </w:r>
          </w:p>
          <w:p w:rsidR="00B21CB9" w:rsidRPr="004E42FA" w:rsidRDefault="005263F2" w:rsidP="005263F2">
            <w:pPr>
              <w:ind w:right="-1"/>
            </w:pPr>
            <w:r w:rsidRPr="004E42FA">
              <w:rPr>
                <w:rFonts w:hint="eastAsia"/>
              </w:rPr>
              <w:t>（法人その他の団体にあっては、事務所又は事業所の所在地、名称及び代表者の氏名並びに担当者の氏名及び連絡先）</w:t>
            </w:r>
          </w:p>
        </w:tc>
      </w:tr>
      <w:tr w:rsidR="00254B09" w:rsidRPr="004E42FA" w:rsidTr="005263F2">
        <w:trPr>
          <w:trHeight w:val="98"/>
        </w:trPr>
        <w:tc>
          <w:tcPr>
            <w:tcW w:w="3666" w:type="dxa"/>
            <w:gridSpan w:val="2"/>
            <w:vMerge w:val="restart"/>
          </w:tcPr>
          <w:p w:rsidR="00B233E7" w:rsidRPr="004E42FA" w:rsidRDefault="00B233E7" w:rsidP="00B21CB9">
            <w:pPr>
              <w:jc w:val="left"/>
            </w:pPr>
            <w:r w:rsidRPr="004E42FA">
              <w:rPr>
                <w:rFonts w:hAnsi="ＭＳ 明朝" w:hint="eastAsia"/>
              </w:rPr>
              <w:t>条例第６条第１項の説明会の開催その他の配慮すべき地域住民の意見を反映させるために必要な措置の内容</w:t>
            </w:r>
          </w:p>
        </w:tc>
        <w:tc>
          <w:tcPr>
            <w:tcW w:w="1011" w:type="dxa"/>
          </w:tcPr>
          <w:p w:rsidR="00B233E7" w:rsidRPr="004E42FA" w:rsidRDefault="00B233E7" w:rsidP="00B21CB9">
            <w:pPr>
              <w:ind w:right="-1"/>
            </w:pPr>
            <w:r w:rsidRPr="004E42FA">
              <w:rPr>
                <w:rFonts w:hint="eastAsia"/>
              </w:rPr>
              <w:t>地区名</w:t>
            </w:r>
          </w:p>
        </w:tc>
        <w:tc>
          <w:tcPr>
            <w:tcW w:w="2127" w:type="dxa"/>
            <w:gridSpan w:val="2"/>
          </w:tcPr>
          <w:p w:rsidR="00B233E7" w:rsidRPr="004E42FA" w:rsidRDefault="00B233E7" w:rsidP="00B21CB9">
            <w:pPr>
              <w:ind w:right="-1"/>
            </w:pPr>
          </w:p>
        </w:tc>
        <w:tc>
          <w:tcPr>
            <w:tcW w:w="2213" w:type="dxa"/>
          </w:tcPr>
          <w:p w:rsidR="00B233E7" w:rsidRPr="004E42FA" w:rsidRDefault="00B233E7" w:rsidP="00B21CB9">
            <w:pPr>
              <w:ind w:right="-1"/>
            </w:pPr>
          </w:p>
        </w:tc>
      </w:tr>
      <w:tr w:rsidR="00254B09" w:rsidRPr="004E42FA" w:rsidTr="005263F2">
        <w:trPr>
          <w:trHeight w:val="70"/>
        </w:trPr>
        <w:tc>
          <w:tcPr>
            <w:tcW w:w="3666" w:type="dxa"/>
            <w:gridSpan w:val="2"/>
            <w:vMerge/>
          </w:tcPr>
          <w:p w:rsidR="00B233E7" w:rsidRPr="004E42FA" w:rsidRDefault="00B233E7" w:rsidP="00B21CB9">
            <w:pPr>
              <w:jc w:val="left"/>
              <w:rPr>
                <w:rFonts w:hAnsi="ＭＳ 明朝"/>
              </w:rPr>
            </w:pPr>
          </w:p>
        </w:tc>
        <w:tc>
          <w:tcPr>
            <w:tcW w:w="1011" w:type="dxa"/>
          </w:tcPr>
          <w:p w:rsidR="00B233E7" w:rsidRPr="004E42FA" w:rsidRDefault="00B233E7" w:rsidP="00B21CB9">
            <w:pPr>
              <w:ind w:right="-1"/>
            </w:pPr>
            <w:r w:rsidRPr="004E42FA">
              <w:rPr>
                <w:rFonts w:hint="eastAsia"/>
              </w:rPr>
              <w:t>措置の方法</w:t>
            </w:r>
          </w:p>
        </w:tc>
        <w:tc>
          <w:tcPr>
            <w:tcW w:w="2127" w:type="dxa"/>
            <w:gridSpan w:val="2"/>
          </w:tcPr>
          <w:p w:rsidR="00B233E7" w:rsidRPr="004E42FA" w:rsidRDefault="00B233E7" w:rsidP="00B233E7">
            <w:pPr>
              <w:ind w:right="-1"/>
            </w:pPr>
            <w:r w:rsidRPr="004E42FA">
              <w:rPr>
                <w:rFonts w:hint="eastAsia"/>
              </w:rPr>
              <w:t>□説明会（場所：</w:t>
            </w:r>
          </w:p>
          <w:p w:rsidR="00B233E7" w:rsidRPr="004E42FA" w:rsidRDefault="00B233E7" w:rsidP="00B233E7">
            <w:pPr>
              <w:ind w:right="-1" w:firstLineChars="200" w:firstLine="454"/>
            </w:pPr>
            <w:r w:rsidRPr="004E42FA">
              <w:rPr>
                <w:rFonts w:hint="eastAsia"/>
              </w:rPr>
              <w:t>回数：　　）</w:t>
            </w:r>
          </w:p>
          <w:p w:rsidR="00B233E7" w:rsidRPr="004E42FA" w:rsidRDefault="00B233E7" w:rsidP="00B233E7">
            <w:pPr>
              <w:ind w:right="-1"/>
            </w:pPr>
            <w:r w:rsidRPr="004E42FA">
              <w:rPr>
                <w:rFonts w:hint="eastAsia"/>
              </w:rPr>
              <w:t>□戸別訪問　□その他（　　　　）</w:t>
            </w:r>
          </w:p>
        </w:tc>
        <w:tc>
          <w:tcPr>
            <w:tcW w:w="2213" w:type="dxa"/>
          </w:tcPr>
          <w:p w:rsidR="00B233E7" w:rsidRPr="004E42FA" w:rsidRDefault="00B233E7" w:rsidP="00B233E7">
            <w:pPr>
              <w:ind w:right="-1"/>
            </w:pPr>
            <w:r w:rsidRPr="004E42FA">
              <w:rPr>
                <w:rFonts w:hint="eastAsia"/>
              </w:rPr>
              <w:t>□説明会（場所：</w:t>
            </w:r>
          </w:p>
          <w:p w:rsidR="00B233E7" w:rsidRPr="004E42FA" w:rsidRDefault="00B233E7" w:rsidP="00B233E7">
            <w:pPr>
              <w:ind w:right="-1" w:firstLineChars="200" w:firstLine="454"/>
            </w:pPr>
            <w:r w:rsidRPr="004E42FA">
              <w:rPr>
                <w:rFonts w:hint="eastAsia"/>
              </w:rPr>
              <w:t>回数：　　）</w:t>
            </w:r>
          </w:p>
          <w:p w:rsidR="00B233E7" w:rsidRPr="004E42FA" w:rsidRDefault="00B233E7" w:rsidP="00B233E7">
            <w:pPr>
              <w:ind w:right="-1"/>
            </w:pPr>
            <w:r w:rsidRPr="004E42FA">
              <w:rPr>
                <w:rFonts w:hint="eastAsia"/>
              </w:rPr>
              <w:t>□戸別訪問　□その他（　　　　）</w:t>
            </w:r>
          </w:p>
        </w:tc>
      </w:tr>
      <w:tr w:rsidR="00254B09" w:rsidRPr="004E42FA" w:rsidTr="005263F2">
        <w:trPr>
          <w:trHeight w:val="1545"/>
        </w:trPr>
        <w:tc>
          <w:tcPr>
            <w:tcW w:w="3666" w:type="dxa"/>
            <w:gridSpan w:val="2"/>
            <w:vMerge/>
          </w:tcPr>
          <w:p w:rsidR="00B233E7" w:rsidRPr="004E42FA" w:rsidRDefault="00B233E7" w:rsidP="00B21CB9">
            <w:pPr>
              <w:jc w:val="left"/>
              <w:rPr>
                <w:rFonts w:hAnsi="ＭＳ 明朝"/>
              </w:rPr>
            </w:pPr>
          </w:p>
        </w:tc>
        <w:tc>
          <w:tcPr>
            <w:tcW w:w="1011" w:type="dxa"/>
          </w:tcPr>
          <w:p w:rsidR="00B233E7" w:rsidRPr="004E42FA" w:rsidRDefault="00B233E7" w:rsidP="00B21CB9">
            <w:pPr>
              <w:ind w:right="-1"/>
            </w:pPr>
            <w:r w:rsidRPr="004E42FA">
              <w:rPr>
                <w:rFonts w:hint="eastAsia"/>
              </w:rPr>
              <w:t>配慮すべき地域住民の意見の概要</w:t>
            </w:r>
          </w:p>
        </w:tc>
        <w:tc>
          <w:tcPr>
            <w:tcW w:w="2127" w:type="dxa"/>
            <w:gridSpan w:val="2"/>
          </w:tcPr>
          <w:p w:rsidR="00B233E7" w:rsidRPr="004E42FA" w:rsidRDefault="00B233E7" w:rsidP="00B21CB9">
            <w:pPr>
              <w:ind w:right="-1"/>
            </w:pPr>
          </w:p>
        </w:tc>
        <w:tc>
          <w:tcPr>
            <w:tcW w:w="2213" w:type="dxa"/>
          </w:tcPr>
          <w:p w:rsidR="00B233E7" w:rsidRPr="004E42FA" w:rsidRDefault="00B233E7" w:rsidP="00B21CB9">
            <w:pPr>
              <w:ind w:right="-1"/>
            </w:pPr>
          </w:p>
        </w:tc>
      </w:tr>
      <w:tr w:rsidR="00254B09" w:rsidRPr="004E42FA" w:rsidTr="005263F2">
        <w:trPr>
          <w:trHeight w:val="619"/>
        </w:trPr>
        <w:tc>
          <w:tcPr>
            <w:tcW w:w="3666" w:type="dxa"/>
            <w:gridSpan w:val="2"/>
            <w:vMerge/>
          </w:tcPr>
          <w:p w:rsidR="00B233E7" w:rsidRPr="004E42FA" w:rsidRDefault="00B233E7" w:rsidP="00B21CB9">
            <w:pPr>
              <w:jc w:val="left"/>
              <w:rPr>
                <w:rFonts w:hAnsi="ＭＳ 明朝"/>
              </w:rPr>
            </w:pPr>
          </w:p>
        </w:tc>
        <w:tc>
          <w:tcPr>
            <w:tcW w:w="1011" w:type="dxa"/>
          </w:tcPr>
          <w:p w:rsidR="00B233E7" w:rsidRPr="004E42FA" w:rsidRDefault="00B233E7" w:rsidP="00B21CB9">
            <w:pPr>
              <w:ind w:right="-1"/>
            </w:pPr>
            <w:r w:rsidRPr="004E42FA">
              <w:rPr>
                <w:rFonts w:hint="eastAsia"/>
              </w:rPr>
              <w:t>当該意見についての事業者の見解</w:t>
            </w:r>
          </w:p>
        </w:tc>
        <w:tc>
          <w:tcPr>
            <w:tcW w:w="2127" w:type="dxa"/>
            <w:gridSpan w:val="2"/>
          </w:tcPr>
          <w:p w:rsidR="00B233E7" w:rsidRPr="004E42FA" w:rsidRDefault="00B233E7" w:rsidP="00B21CB9">
            <w:pPr>
              <w:ind w:right="-1"/>
            </w:pPr>
          </w:p>
        </w:tc>
        <w:tc>
          <w:tcPr>
            <w:tcW w:w="2213" w:type="dxa"/>
          </w:tcPr>
          <w:p w:rsidR="00B233E7" w:rsidRPr="004E42FA" w:rsidRDefault="00B233E7" w:rsidP="00B21CB9">
            <w:pPr>
              <w:ind w:right="-1"/>
            </w:pPr>
          </w:p>
        </w:tc>
      </w:tr>
      <w:tr w:rsidR="00237D48" w:rsidRPr="002A39C4" w:rsidTr="00E73EDD">
        <w:trPr>
          <w:trHeight w:val="619"/>
        </w:trPr>
        <w:tc>
          <w:tcPr>
            <w:tcW w:w="993" w:type="dxa"/>
            <w:vMerge w:val="restart"/>
          </w:tcPr>
          <w:p w:rsidR="00237D48" w:rsidRPr="00C72F32" w:rsidRDefault="00237D48" w:rsidP="00237D48">
            <w:pPr>
              <w:jc w:val="left"/>
              <w:rPr>
                <w:rFonts w:hAnsi="ＭＳ 明朝"/>
              </w:rPr>
            </w:pPr>
            <w:r w:rsidRPr="00C72F32">
              <w:rPr>
                <w:rFonts w:hAnsi="ＭＳ 明朝" w:hint="eastAsia"/>
              </w:rPr>
              <w:t>連絡先</w:t>
            </w:r>
          </w:p>
        </w:tc>
        <w:tc>
          <w:tcPr>
            <w:tcW w:w="2673" w:type="dxa"/>
          </w:tcPr>
          <w:p w:rsidR="00237D48" w:rsidRPr="00C72F32" w:rsidRDefault="00237D48" w:rsidP="00237D48">
            <w:pPr>
              <w:ind w:right="-1"/>
            </w:pPr>
            <w:r w:rsidRPr="00C72F32">
              <w:rPr>
                <w:rFonts w:hint="eastAsia"/>
              </w:rPr>
              <w:t>住所若しくは居所又は事務所若しくは事業所の所在地</w:t>
            </w:r>
          </w:p>
        </w:tc>
        <w:tc>
          <w:tcPr>
            <w:tcW w:w="5351" w:type="dxa"/>
            <w:gridSpan w:val="4"/>
          </w:tcPr>
          <w:p w:rsidR="00237D48" w:rsidRPr="006E5AE9" w:rsidRDefault="006C6BD1" w:rsidP="00237D48">
            <w:pPr>
              <w:ind w:right="-1"/>
            </w:pPr>
            <w:r w:rsidRPr="006E5AE9">
              <w:rPr>
                <w:rFonts w:hint="eastAsia"/>
              </w:rPr>
              <w:t>□届出</w:t>
            </w:r>
            <w:r w:rsidR="00237D48" w:rsidRPr="006E5AE9">
              <w:rPr>
                <w:rFonts w:hint="eastAsia"/>
              </w:rPr>
              <w:t>者住所等と同じ</w:t>
            </w:r>
          </w:p>
          <w:p w:rsidR="00237D48" w:rsidRPr="006E5AE9" w:rsidRDefault="00237D48" w:rsidP="00237D48">
            <w:pPr>
              <w:ind w:right="-1"/>
            </w:pPr>
            <w:r w:rsidRPr="006E5AE9">
              <w:rPr>
                <w:rFonts w:hint="eastAsia"/>
              </w:rPr>
              <w:t>□（　　　　　　　　　　　　　　　　　　　）</w:t>
            </w:r>
          </w:p>
        </w:tc>
      </w:tr>
      <w:tr w:rsidR="00237D48" w:rsidRPr="002A39C4" w:rsidTr="00E73EDD">
        <w:trPr>
          <w:trHeight w:val="619"/>
        </w:trPr>
        <w:tc>
          <w:tcPr>
            <w:tcW w:w="993" w:type="dxa"/>
            <w:vMerge/>
          </w:tcPr>
          <w:p w:rsidR="00237D48" w:rsidRPr="00C72F32" w:rsidRDefault="00237D48" w:rsidP="00237D48">
            <w:pPr>
              <w:jc w:val="left"/>
              <w:rPr>
                <w:rFonts w:hAnsi="ＭＳ 明朝"/>
              </w:rPr>
            </w:pPr>
          </w:p>
        </w:tc>
        <w:tc>
          <w:tcPr>
            <w:tcW w:w="2673" w:type="dxa"/>
          </w:tcPr>
          <w:p w:rsidR="00237D48" w:rsidRPr="00C72F32" w:rsidRDefault="00237D48" w:rsidP="00237D48">
            <w:pPr>
              <w:ind w:right="-1"/>
            </w:pPr>
            <w:r w:rsidRPr="00C72F32">
              <w:rPr>
                <w:rFonts w:hint="eastAsia"/>
              </w:rPr>
              <w:t>担当部署</w:t>
            </w:r>
          </w:p>
        </w:tc>
        <w:tc>
          <w:tcPr>
            <w:tcW w:w="5351" w:type="dxa"/>
            <w:gridSpan w:val="4"/>
          </w:tcPr>
          <w:p w:rsidR="00237D48" w:rsidRPr="00C72F32" w:rsidRDefault="00237D48" w:rsidP="00237D48">
            <w:pPr>
              <w:ind w:right="-1"/>
            </w:pPr>
          </w:p>
        </w:tc>
      </w:tr>
      <w:tr w:rsidR="00237D48" w:rsidRPr="002A39C4" w:rsidTr="00E73EDD">
        <w:trPr>
          <w:trHeight w:val="619"/>
        </w:trPr>
        <w:tc>
          <w:tcPr>
            <w:tcW w:w="993" w:type="dxa"/>
            <w:vMerge/>
          </w:tcPr>
          <w:p w:rsidR="00237D48" w:rsidRPr="00C72F32" w:rsidRDefault="00237D48" w:rsidP="00237D48">
            <w:pPr>
              <w:jc w:val="left"/>
              <w:rPr>
                <w:rFonts w:hAnsi="ＭＳ 明朝"/>
              </w:rPr>
            </w:pPr>
          </w:p>
        </w:tc>
        <w:tc>
          <w:tcPr>
            <w:tcW w:w="2673" w:type="dxa"/>
          </w:tcPr>
          <w:p w:rsidR="00237D48" w:rsidRPr="00C72F32" w:rsidRDefault="00237D48" w:rsidP="00237D48">
            <w:pPr>
              <w:ind w:right="-1"/>
            </w:pPr>
            <w:r w:rsidRPr="00C72F32">
              <w:rPr>
                <w:rFonts w:hint="eastAsia"/>
              </w:rPr>
              <w:t>担当者氏名</w:t>
            </w:r>
          </w:p>
        </w:tc>
        <w:tc>
          <w:tcPr>
            <w:tcW w:w="5351" w:type="dxa"/>
            <w:gridSpan w:val="4"/>
          </w:tcPr>
          <w:p w:rsidR="00237D48" w:rsidRPr="006E5AE9" w:rsidRDefault="006C6BD1" w:rsidP="00237D48">
            <w:pPr>
              <w:ind w:right="-1"/>
            </w:pPr>
            <w:r w:rsidRPr="006E5AE9">
              <w:rPr>
                <w:rFonts w:hint="eastAsia"/>
              </w:rPr>
              <w:t>□届出</w:t>
            </w:r>
            <w:r w:rsidR="00237D48" w:rsidRPr="006E5AE9">
              <w:rPr>
                <w:rFonts w:hint="eastAsia"/>
              </w:rPr>
              <w:t>者氏名と同じ</w:t>
            </w:r>
          </w:p>
          <w:p w:rsidR="00237D48" w:rsidRPr="006E5AE9" w:rsidRDefault="00237D48" w:rsidP="00237D48">
            <w:pPr>
              <w:ind w:right="-1"/>
            </w:pPr>
            <w:r w:rsidRPr="006E5AE9">
              <w:rPr>
                <w:rFonts w:hint="eastAsia"/>
              </w:rPr>
              <w:t>□（　　　　　　　　　　　　　　　　　　　）</w:t>
            </w:r>
          </w:p>
        </w:tc>
      </w:tr>
      <w:tr w:rsidR="00237D48" w:rsidRPr="002A39C4" w:rsidTr="00E73EDD">
        <w:trPr>
          <w:trHeight w:val="619"/>
        </w:trPr>
        <w:tc>
          <w:tcPr>
            <w:tcW w:w="993" w:type="dxa"/>
            <w:vMerge/>
          </w:tcPr>
          <w:p w:rsidR="00237D48" w:rsidRPr="00C72F32" w:rsidRDefault="00237D48" w:rsidP="00237D48">
            <w:pPr>
              <w:jc w:val="left"/>
              <w:rPr>
                <w:rFonts w:hAnsi="ＭＳ 明朝"/>
              </w:rPr>
            </w:pPr>
          </w:p>
        </w:tc>
        <w:tc>
          <w:tcPr>
            <w:tcW w:w="2673" w:type="dxa"/>
          </w:tcPr>
          <w:p w:rsidR="00237D48" w:rsidRPr="00C72F32" w:rsidRDefault="00237D48" w:rsidP="00237D48">
            <w:pPr>
              <w:ind w:right="-1"/>
            </w:pPr>
            <w:r w:rsidRPr="00C72F32">
              <w:rPr>
                <w:rFonts w:hint="eastAsia"/>
              </w:rPr>
              <w:t>電話番号</w:t>
            </w:r>
          </w:p>
        </w:tc>
        <w:tc>
          <w:tcPr>
            <w:tcW w:w="5351" w:type="dxa"/>
            <w:gridSpan w:val="4"/>
          </w:tcPr>
          <w:p w:rsidR="00237D48" w:rsidRPr="00C72F32" w:rsidRDefault="00237D48" w:rsidP="00237D48">
            <w:pPr>
              <w:ind w:right="-1"/>
            </w:pPr>
            <w:r w:rsidRPr="00C72F32">
              <w:rPr>
                <w:rFonts w:hint="eastAsia"/>
              </w:rPr>
              <w:t>自宅・事 務 所　（　　　　　）　　　－</w:t>
            </w:r>
          </w:p>
          <w:p w:rsidR="00237D48" w:rsidRPr="00C72F32" w:rsidRDefault="00237D48" w:rsidP="00237D48">
            <w:pPr>
              <w:ind w:right="-1"/>
            </w:pPr>
            <w:r w:rsidRPr="00C72F32">
              <w:rPr>
                <w:rFonts w:hint="eastAsia"/>
              </w:rPr>
              <w:t>携帯電話　　　　（　　　　　）　　　－</w:t>
            </w:r>
          </w:p>
        </w:tc>
      </w:tr>
    </w:tbl>
    <w:p w:rsidR="00B233E7" w:rsidRPr="001330E8" w:rsidRDefault="00214220" w:rsidP="00214220">
      <w:pPr>
        <w:jc w:val="left"/>
      </w:pPr>
      <w:r w:rsidRPr="001330E8">
        <w:rPr>
          <w:rFonts w:hint="eastAsia"/>
        </w:rPr>
        <w:t xml:space="preserve">　</w:t>
      </w:r>
      <w:r w:rsidR="00B233E7" w:rsidRPr="001330E8">
        <w:rPr>
          <w:rFonts w:hint="eastAsia"/>
        </w:rPr>
        <w:t>【変更理由】</w:t>
      </w:r>
    </w:p>
    <w:p w:rsidR="00B233E7" w:rsidRPr="001330E8" w:rsidRDefault="00B233E7" w:rsidP="00214220">
      <w:pPr>
        <w:jc w:val="left"/>
      </w:pPr>
    </w:p>
    <w:p w:rsidR="00B233E7" w:rsidRPr="001330E8" w:rsidRDefault="00B233E7" w:rsidP="00214220">
      <w:pPr>
        <w:jc w:val="left"/>
      </w:pPr>
    </w:p>
    <w:p w:rsidR="00214220" w:rsidRPr="001330E8" w:rsidRDefault="00214220" w:rsidP="00B233E7">
      <w:pPr>
        <w:ind w:firstLineChars="100" w:firstLine="227"/>
        <w:jc w:val="left"/>
      </w:pPr>
      <w:r w:rsidRPr="001330E8">
        <w:rPr>
          <w:rFonts w:hint="eastAsia"/>
        </w:rPr>
        <w:lastRenderedPageBreak/>
        <w:t>【添付書類】</w:t>
      </w:r>
    </w:p>
    <w:p w:rsidR="00214220" w:rsidRPr="001330E8" w:rsidRDefault="0098564F" w:rsidP="0098564F">
      <w:pPr>
        <w:ind w:leftChars="200" w:left="454" w:firstLineChars="100" w:firstLine="227"/>
      </w:pPr>
      <w:r w:rsidRPr="001330E8">
        <w:rPr>
          <w:rFonts w:hint="eastAsia"/>
        </w:rPr>
        <w:t>名張市特定事業計画届出書（</w:t>
      </w:r>
      <w:r w:rsidR="00B233E7" w:rsidRPr="001330E8">
        <w:rPr>
          <w:rFonts w:hint="eastAsia"/>
        </w:rPr>
        <w:t>名張市太陽光発電設備</w:t>
      </w:r>
      <w:r w:rsidR="00DE6264">
        <w:rPr>
          <w:rFonts w:hint="eastAsia"/>
        </w:rPr>
        <w:t>の設置に係る手続等に関する条例施行規則（令和２年名張市規則第１２</w:t>
      </w:r>
      <w:r w:rsidR="00B233E7" w:rsidRPr="001330E8">
        <w:rPr>
          <w:rFonts w:hint="eastAsia"/>
        </w:rPr>
        <w:t>号）様式</w:t>
      </w:r>
      <w:r w:rsidR="000778E3" w:rsidRPr="001330E8">
        <w:rPr>
          <w:rFonts w:hint="eastAsia"/>
        </w:rPr>
        <w:t>第２号）の添付書類の欄に記載している</w:t>
      </w:r>
      <w:r w:rsidRPr="001330E8">
        <w:rPr>
          <w:rFonts w:hint="eastAsia"/>
        </w:rPr>
        <w:t>書類のうち、内容に変更があったもの</w:t>
      </w:r>
    </w:p>
    <w:p w:rsidR="0098564F" w:rsidRPr="001330E8" w:rsidRDefault="0098564F" w:rsidP="00756FF5">
      <w:pPr>
        <w:rPr>
          <w:rFonts w:hAnsi="ＭＳ 明朝"/>
        </w:rPr>
      </w:pPr>
    </w:p>
    <w:sectPr w:rsidR="0098564F" w:rsidRPr="001330E8" w:rsidSect="007C44EB">
      <w:pgSz w:w="11907" w:h="16840" w:code="9"/>
      <w:pgMar w:top="1418" w:right="1418" w:bottom="1418" w:left="1418" w:header="851" w:footer="992" w:gutter="0"/>
      <w:cols w:space="425"/>
      <w:docGrid w:type="linesAndChars" w:linePitch="400" w:charSpace="-27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185D" w:rsidRDefault="000A185D" w:rsidP="00FE28F0">
      <w:r>
        <w:separator/>
      </w:r>
    </w:p>
  </w:endnote>
  <w:endnote w:type="continuationSeparator" w:id="0">
    <w:p w:rsidR="000A185D" w:rsidRDefault="000A185D" w:rsidP="00FE28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185D" w:rsidRDefault="000A185D" w:rsidP="00FE28F0">
      <w:r>
        <w:separator/>
      </w:r>
    </w:p>
  </w:footnote>
  <w:footnote w:type="continuationSeparator" w:id="0">
    <w:p w:rsidR="000A185D" w:rsidRDefault="000A185D" w:rsidP="00FE28F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2D43E4"/>
    <w:multiLevelType w:val="hybridMultilevel"/>
    <w:tmpl w:val="959861F8"/>
    <w:lvl w:ilvl="0" w:tplc="9FBC8C16">
      <w:start w:val="3"/>
      <w:numFmt w:val="decimalFullWidth"/>
      <w:lvlText w:val="第%1条"/>
      <w:lvlJc w:val="left"/>
      <w:pPr>
        <w:tabs>
          <w:tab w:val="num" w:pos="765"/>
        </w:tabs>
        <w:ind w:left="765" w:hanging="76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0EA20058"/>
    <w:multiLevelType w:val="singleLevel"/>
    <w:tmpl w:val="DEFAB09A"/>
    <w:lvl w:ilvl="0">
      <w:start w:val="2"/>
      <w:numFmt w:val="japaneseCounting"/>
      <w:lvlText w:val="第%1条"/>
      <w:lvlJc w:val="left"/>
      <w:pPr>
        <w:tabs>
          <w:tab w:val="num" w:pos="1200"/>
        </w:tabs>
        <w:ind w:left="1200" w:hanging="1200"/>
      </w:pPr>
      <w:rPr>
        <w:rFonts w:hint="eastAsia"/>
      </w:rPr>
    </w:lvl>
  </w:abstractNum>
  <w:abstractNum w:abstractNumId="2" w15:restartNumberingAfterBreak="0">
    <w:nsid w:val="0EA27C83"/>
    <w:multiLevelType w:val="hybridMultilevel"/>
    <w:tmpl w:val="705CDFDA"/>
    <w:lvl w:ilvl="0" w:tplc="EF16E1DC">
      <w:start w:val="1"/>
      <w:numFmt w:val="decimalFullWidth"/>
      <w:lvlText w:val="第%1条"/>
      <w:lvlJc w:val="left"/>
      <w:pPr>
        <w:tabs>
          <w:tab w:val="num" w:pos="765"/>
        </w:tabs>
        <w:ind w:left="765" w:hanging="76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2CE75A9E"/>
    <w:multiLevelType w:val="hybridMultilevel"/>
    <w:tmpl w:val="4D26334C"/>
    <w:lvl w:ilvl="0" w:tplc="3EF2339C">
      <w:start w:val="1"/>
      <w:numFmt w:val="decimalFullWidth"/>
      <w:lvlText w:val="第%1条"/>
      <w:lvlJc w:val="left"/>
      <w:pPr>
        <w:ind w:left="915" w:hanging="91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F784BEF"/>
    <w:multiLevelType w:val="singleLevel"/>
    <w:tmpl w:val="BBB20B1C"/>
    <w:lvl w:ilvl="0">
      <w:start w:val="1"/>
      <w:numFmt w:val="japaneseCounting"/>
      <w:lvlText w:val="第%1条"/>
      <w:lvlJc w:val="left"/>
      <w:pPr>
        <w:tabs>
          <w:tab w:val="num" w:pos="1110"/>
        </w:tabs>
        <w:ind w:left="1110" w:hanging="1110"/>
      </w:pPr>
      <w:rPr>
        <w:rFonts w:hint="eastAsia"/>
      </w:rPr>
    </w:lvl>
  </w:abstractNum>
  <w:abstractNum w:abstractNumId="5" w15:restartNumberingAfterBreak="0">
    <w:nsid w:val="32094BD6"/>
    <w:multiLevelType w:val="hybridMultilevel"/>
    <w:tmpl w:val="B5642E1E"/>
    <w:lvl w:ilvl="0" w:tplc="B7EC4814">
      <w:start w:val="1"/>
      <w:numFmt w:val="aiueoFullWidth"/>
      <w:lvlText w:val="（%1）"/>
      <w:lvlJc w:val="left"/>
      <w:pPr>
        <w:ind w:left="1174" w:hanging="720"/>
      </w:pPr>
      <w:rPr>
        <w:rFonts w:hAnsi="Century" w:hint="default"/>
      </w:rPr>
    </w:lvl>
    <w:lvl w:ilvl="1" w:tplc="04090017" w:tentative="1">
      <w:start w:val="1"/>
      <w:numFmt w:val="aiueoFullWidth"/>
      <w:lvlText w:val="(%2)"/>
      <w:lvlJc w:val="left"/>
      <w:pPr>
        <w:ind w:left="1294" w:hanging="420"/>
      </w:pPr>
    </w:lvl>
    <w:lvl w:ilvl="2" w:tplc="04090011" w:tentative="1">
      <w:start w:val="1"/>
      <w:numFmt w:val="decimalEnclosedCircle"/>
      <w:lvlText w:val="%3"/>
      <w:lvlJc w:val="left"/>
      <w:pPr>
        <w:ind w:left="1714" w:hanging="420"/>
      </w:pPr>
    </w:lvl>
    <w:lvl w:ilvl="3" w:tplc="0409000F" w:tentative="1">
      <w:start w:val="1"/>
      <w:numFmt w:val="decimal"/>
      <w:lvlText w:val="%4."/>
      <w:lvlJc w:val="left"/>
      <w:pPr>
        <w:ind w:left="2134" w:hanging="420"/>
      </w:pPr>
    </w:lvl>
    <w:lvl w:ilvl="4" w:tplc="04090017" w:tentative="1">
      <w:start w:val="1"/>
      <w:numFmt w:val="aiueoFullWidth"/>
      <w:lvlText w:val="(%5)"/>
      <w:lvlJc w:val="left"/>
      <w:pPr>
        <w:ind w:left="2554" w:hanging="420"/>
      </w:pPr>
    </w:lvl>
    <w:lvl w:ilvl="5" w:tplc="04090011" w:tentative="1">
      <w:start w:val="1"/>
      <w:numFmt w:val="decimalEnclosedCircle"/>
      <w:lvlText w:val="%6"/>
      <w:lvlJc w:val="left"/>
      <w:pPr>
        <w:ind w:left="2974" w:hanging="420"/>
      </w:pPr>
    </w:lvl>
    <w:lvl w:ilvl="6" w:tplc="0409000F" w:tentative="1">
      <w:start w:val="1"/>
      <w:numFmt w:val="decimal"/>
      <w:lvlText w:val="%7."/>
      <w:lvlJc w:val="left"/>
      <w:pPr>
        <w:ind w:left="3394" w:hanging="420"/>
      </w:pPr>
    </w:lvl>
    <w:lvl w:ilvl="7" w:tplc="04090017" w:tentative="1">
      <w:start w:val="1"/>
      <w:numFmt w:val="aiueoFullWidth"/>
      <w:lvlText w:val="(%8)"/>
      <w:lvlJc w:val="left"/>
      <w:pPr>
        <w:ind w:left="3814" w:hanging="420"/>
      </w:pPr>
    </w:lvl>
    <w:lvl w:ilvl="8" w:tplc="04090011" w:tentative="1">
      <w:start w:val="1"/>
      <w:numFmt w:val="decimalEnclosedCircle"/>
      <w:lvlText w:val="%9"/>
      <w:lvlJc w:val="left"/>
      <w:pPr>
        <w:ind w:left="4234" w:hanging="420"/>
      </w:pPr>
    </w:lvl>
  </w:abstractNum>
  <w:abstractNum w:abstractNumId="6" w15:restartNumberingAfterBreak="0">
    <w:nsid w:val="398B5594"/>
    <w:multiLevelType w:val="singleLevel"/>
    <w:tmpl w:val="CEBC9A3C"/>
    <w:lvl w:ilvl="0">
      <w:start w:val="1"/>
      <w:numFmt w:val="japaneseCounting"/>
      <w:lvlText w:val="第%1条"/>
      <w:lvlJc w:val="left"/>
      <w:pPr>
        <w:tabs>
          <w:tab w:val="num" w:pos="1320"/>
        </w:tabs>
        <w:ind w:left="1320" w:hanging="1320"/>
      </w:pPr>
      <w:rPr>
        <w:rFonts w:hint="eastAsia"/>
      </w:rPr>
    </w:lvl>
  </w:abstractNum>
  <w:abstractNum w:abstractNumId="7" w15:restartNumberingAfterBreak="0">
    <w:nsid w:val="3A2301E4"/>
    <w:multiLevelType w:val="singleLevel"/>
    <w:tmpl w:val="92508834"/>
    <w:lvl w:ilvl="0">
      <w:start w:val="1"/>
      <w:numFmt w:val="japaneseCounting"/>
      <w:lvlText w:val="第%1条"/>
      <w:lvlJc w:val="left"/>
      <w:pPr>
        <w:tabs>
          <w:tab w:val="num" w:pos="1245"/>
        </w:tabs>
        <w:ind w:left="1245" w:hanging="1245"/>
      </w:pPr>
      <w:rPr>
        <w:rFonts w:hint="eastAsia"/>
      </w:rPr>
    </w:lvl>
  </w:abstractNum>
  <w:abstractNum w:abstractNumId="8" w15:restartNumberingAfterBreak="0">
    <w:nsid w:val="3CB06F41"/>
    <w:multiLevelType w:val="hybridMultilevel"/>
    <w:tmpl w:val="405804D2"/>
    <w:lvl w:ilvl="0" w:tplc="3416A5A6">
      <w:start w:val="1"/>
      <w:numFmt w:val="decimalFullWidth"/>
      <w:lvlText w:val="第%1条"/>
      <w:lvlJc w:val="left"/>
      <w:pPr>
        <w:ind w:left="915" w:hanging="91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534281"/>
    <w:multiLevelType w:val="hybridMultilevel"/>
    <w:tmpl w:val="01AC5AF0"/>
    <w:lvl w:ilvl="0" w:tplc="A45A8544">
      <w:start w:val="1"/>
      <w:numFmt w:val="decimalFullWidth"/>
      <w:lvlText w:val="第%1章"/>
      <w:lvlJc w:val="left"/>
      <w:pPr>
        <w:ind w:left="1140" w:hanging="915"/>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0" w15:restartNumberingAfterBreak="0">
    <w:nsid w:val="3F3469D4"/>
    <w:multiLevelType w:val="singleLevel"/>
    <w:tmpl w:val="70560580"/>
    <w:lvl w:ilvl="0">
      <w:start w:val="2"/>
      <w:numFmt w:val="japaneseCounting"/>
      <w:lvlText w:val="第%1条"/>
      <w:lvlJc w:val="left"/>
      <w:pPr>
        <w:tabs>
          <w:tab w:val="num" w:pos="1320"/>
        </w:tabs>
        <w:ind w:left="1320" w:hanging="1320"/>
      </w:pPr>
      <w:rPr>
        <w:rFonts w:hint="eastAsia"/>
      </w:rPr>
    </w:lvl>
  </w:abstractNum>
  <w:abstractNum w:abstractNumId="11" w15:restartNumberingAfterBreak="0">
    <w:nsid w:val="4DE916AC"/>
    <w:multiLevelType w:val="singleLevel"/>
    <w:tmpl w:val="1494BD58"/>
    <w:lvl w:ilvl="0">
      <w:start w:val="2"/>
      <w:numFmt w:val="japaneseCounting"/>
      <w:lvlText w:val="第%1条"/>
      <w:lvlJc w:val="left"/>
      <w:pPr>
        <w:tabs>
          <w:tab w:val="num" w:pos="1200"/>
        </w:tabs>
        <w:ind w:left="1200" w:hanging="1200"/>
      </w:pPr>
      <w:rPr>
        <w:rFonts w:hint="eastAsia"/>
      </w:rPr>
    </w:lvl>
  </w:abstractNum>
  <w:abstractNum w:abstractNumId="12" w15:restartNumberingAfterBreak="0">
    <w:nsid w:val="53425EB9"/>
    <w:multiLevelType w:val="hybridMultilevel"/>
    <w:tmpl w:val="90AA345A"/>
    <w:lvl w:ilvl="0" w:tplc="B594A3FA">
      <w:start w:val="5"/>
      <w:numFmt w:val="decimal"/>
      <w:lvlText w:val="(%1)"/>
      <w:lvlJc w:val="left"/>
      <w:pPr>
        <w:tabs>
          <w:tab w:val="num" w:pos="450"/>
        </w:tabs>
        <w:ind w:left="450" w:hanging="360"/>
      </w:pPr>
      <w:rPr>
        <w:rFonts w:ascii="Times New Roman" w:eastAsia="Times New Roman" w:hAnsi="Times New Roman" w:cs="Times New Roman" w:hint="default"/>
      </w:rPr>
    </w:lvl>
    <w:lvl w:ilvl="1" w:tplc="C4546096">
      <w:start w:val="9"/>
      <w:numFmt w:val="decimalFullWidth"/>
      <w:lvlText w:val="第%2条"/>
      <w:lvlJc w:val="left"/>
      <w:pPr>
        <w:tabs>
          <w:tab w:val="num" w:pos="1470"/>
        </w:tabs>
        <w:ind w:left="1470" w:hanging="960"/>
      </w:pPr>
      <w:rPr>
        <w:rFonts w:hint="default"/>
      </w:rPr>
    </w:lvl>
    <w:lvl w:ilvl="2" w:tplc="04090011" w:tentative="1">
      <w:start w:val="1"/>
      <w:numFmt w:val="decimalEnclosedCircle"/>
      <w:lvlText w:val="%3"/>
      <w:lvlJc w:val="left"/>
      <w:pPr>
        <w:tabs>
          <w:tab w:val="num" w:pos="1350"/>
        </w:tabs>
        <w:ind w:left="1350" w:hanging="420"/>
      </w:pPr>
    </w:lvl>
    <w:lvl w:ilvl="3" w:tplc="0409000F" w:tentative="1">
      <w:start w:val="1"/>
      <w:numFmt w:val="decimal"/>
      <w:lvlText w:val="%4."/>
      <w:lvlJc w:val="left"/>
      <w:pPr>
        <w:tabs>
          <w:tab w:val="num" w:pos="1770"/>
        </w:tabs>
        <w:ind w:left="1770" w:hanging="420"/>
      </w:pPr>
    </w:lvl>
    <w:lvl w:ilvl="4" w:tplc="04090017" w:tentative="1">
      <w:start w:val="1"/>
      <w:numFmt w:val="aiueoFullWidth"/>
      <w:lvlText w:val="(%5)"/>
      <w:lvlJc w:val="left"/>
      <w:pPr>
        <w:tabs>
          <w:tab w:val="num" w:pos="2190"/>
        </w:tabs>
        <w:ind w:left="2190" w:hanging="420"/>
      </w:pPr>
    </w:lvl>
    <w:lvl w:ilvl="5" w:tplc="04090011" w:tentative="1">
      <w:start w:val="1"/>
      <w:numFmt w:val="decimalEnclosedCircle"/>
      <w:lvlText w:val="%6"/>
      <w:lvlJc w:val="left"/>
      <w:pPr>
        <w:tabs>
          <w:tab w:val="num" w:pos="2610"/>
        </w:tabs>
        <w:ind w:left="2610" w:hanging="420"/>
      </w:pPr>
    </w:lvl>
    <w:lvl w:ilvl="6" w:tplc="0409000F" w:tentative="1">
      <w:start w:val="1"/>
      <w:numFmt w:val="decimal"/>
      <w:lvlText w:val="%7."/>
      <w:lvlJc w:val="left"/>
      <w:pPr>
        <w:tabs>
          <w:tab w:val="num" w:pos="3030"/>
        </w:tabs>
        <w:ind w:left="3030" w:hanging="420"/>
      </w:pPr>
    </w:lvl>
    <w:lvl w:ilvl="7" w:tplc="04090017" w:tentative="1">
      <w:start w:val="1"/>
      <w:numFmt w:val="aiueoFullWidth"/>
      <w:lvlText w:val="(%8)"/>
      <w:lvlJc w:val="left"/>
      <w:pPr>
        <w:tabs>
          <w:tab w:val="num" w:pos="3450"/>
        </w:tabs>
        <w:ind w:left="3450" w:hanging="420"/>
      </w:pPr>
    </w:lvl>
    <w:lvl w:ilvl="8" w:tplc="04090011" w:tentative="1">
      <w:start w:val="1"/>
      <w:numFmt w:val="decimalEnclosedCircle"/>
      <w:lvlText w:val="%9"/>
      <w:lvlJc w:val="left"/>
      <w:pPr>
        <w:tabs>
          <w:tab w:val="num" w:pos="3870"/>
        </w:tabs>
        <w:ind w:left="3870" w:hanging="420"/>
      </w:pPr>
    </w:lvl>
  </w:abstractNum>
  <w:abstractNum w:abstractNumId="13" w15:restartNumberingAfterBreak="0">
    <w:nsid w:val="620A691E"/>
    <w:multiLevelType w:val="singleLevel"/>
    <w:tmpl w:val="07ACB5E0"/>
    <w:lvl w:ilvl="0">
      <w:start w:val="1"/>
      <w:numFmt w:val="japaneseCounting"/>
      <w:lvlText w:val="第%1条"/>
      <w:lvlJc w:val="left"/>
      <w:pPr>
        <w:tabs>
          <w:tab w:val="num" w:pos="1200"/>
        </w:tabs>
        <w:ind w:left="1200" w:hanging="1200"/>
      </w:pPr>
      <w:rPr>
        <w:rFonts w:hint="eastAsia"/>
      </w:rPr>
    </w:lvl>
  </w:abstractNum>
  <w:abstractNum w:abstractNumId="14" w15:restartNumberingAfterBreak="0">
    <w:nsid w:val="63660D55"/>
    <w:multiLevelType w:val="singleLevel"/>
    <w:tmpl w:val="5E460244"/>
    <w:lvl w:ilvl="0">
      <w:start w:val="2"/>
      <w:numFmt w:val="japaneseCounting"/>
      <w:lvlText w:val="第%1条"/>
      <w:lvlJc w:val="left"/>
      <w:pPr>
        <w:tabs>
          <w:tab w:val="num" w:pos="1200"/>
        </w:tabs>
        <w:ind w:left="1200" w:hanging="1200"/>
      </w:pPr>
      <w:rPr>
        <w:rFonts w:hint="eastAsia"/>
      </w:rPr>
    </w:lvl>
  </w:abstractNum>
  <w:abstractNum w:abstractNumId="15" w15:restartNumberingAfterBreak="0">
    <w:nsid w:val="6FAD002E"/>
    <w:multiLevelType w:val="hybridMultilevel"/>
    <w:tmpl w:val="9B4EAC8C"/>
    <w:lvl w:ilvl="0" w:tplc="4E5A2728">
      <w:start w:val="9"/>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abstractNum w:abstractNumId="16" w15:restartNumberingAfterBreak="0">
    <w:nsid w:val="714940AE"/>
    <w:multiLevelType w:val="hybridMultilevel"/>
    <w:tmpl w:val="4C64121A"/>
    <w:lvl w:ilvl="0" w:tplc="1B32CF96">
      <w:start w:val="9"/>
      <w:numFmt w:val="bullet"/>
      <w:lvlText w:val="※"/>
      <w:lvlJc w:val="left"/>
      <w:pPr>
        <w:ind w:left="814" w:hanging="360"/>
      </w:pPr>
      <w:rPr>
        <w:rFonts w:ascii="ＭＳ 明朝" w:eastAsia="ＭＳ 明朝" w:hAnsi="ＭＳ 明朝" w:cs="Times New Roman" w:hint="eastAsia"/>
      </w:rPr>
    </w:lvl>
    <w:lvl w:ilvl="1" w:tplc="0409000B" w:tentative="1">
      <w:start w:val="1"/>
      <w:numFmt w:val="bullet"/>
      <w:lvlText w:val=""/>
      <w:lvlJc w:val="left"/>
      <w:pPr>
        <w:ind w:left="1294" w:hanging="420"/>
      </w:pPr>
      <w:rPr>
        <w:rFonts w:ascii="Wingdings" w:hAnsi="Wingdings" w:hint="default"/>
      </w:rPr>
    </w:lvl>
    <w:lvl w:ilvl="2" w:tplc="0409000D" w:tentative="1">
      <w:start w:val="1"/>
      <w:numFmt w:val="bullet"/>
      <w:lvlText w:val=""/>
      <w:lvlJc w:val="left"/>
      <w:pPr>
        <w:ind w:left="1714" w:hanging="420"/>
      </w:pPr>
      <w:rPr>
        <w:rFonts w:ascii="Wingdings" w:hAnsi="Wingdings" w:hint="default"/>
      </w:rPr>
    </w:lvl>
    <w:lvl w:ilvl="3" w:tplc="04090001" w:tentative="1">
      <w:start w:val="1"/>
      <w:numFmt w:val="bullet"/>
      <w:lvlText w:val=""/>
      <w:lvlJc w:val="left"/>
      <w:pPr>
        <w:ind w:left="2134" w:hanging="420"/>
      </w:pPr>
      <w:rPr>
        <w:rFonts w:ascii="Wingdings" w:hAnsi="Wingdings" w:hint="default"/>
      </w:rPr>
    </w:lvl>
    <w:lvl w:ilvl="4" w:tplc="0409000B" w:tentative="1">
      <w:start w:val="1"/>
      <w:numFmt w:val="bullet"/>
      <w:lvlText w:val=""/>
      <w:lvlJc w:val="left"/>
      <w:pPr>
        <w:ind w:left="2554" w:hanging="420"/>
      </w:pPr>
      <w:rPr>
        <w:rFonts w:ascii="Wingdings" w:hAnsi="Wingdings" w:hint="default"/>
      </w:rPr>
    </w:lvl>
    <w:lvl w:ilvl="5" w:tplc="0409000D" w:tentative="1">
      <w:start w:val="1"/>
      <w:numFmt w:val="bullet"/>
      <w:lvlText w:val=""/>
      <w:lvlJc w:val="left"/>
      <w:pPr>
        <w:ind w:left="2974" w:hanging="420"/>
      </w:pPr>
      <w:rPr>
        <w:rFonts w:ascii="Wingdings" w:hAnsi="Wingdings" w:hint="default"/>
      </w:rPr>
    </w:lvl>
    <w:lvl w:ilvl="6" w:tplc="04090001" w:tentative="1">
      <w:start w:val="1"/>
      <w:numFmt w:val="bullet"/>
      <w:lvlText w:val=""/>
      <w:lvlJc w:val="left"/>
      <w:pPr>
        <w:ind w:left="3394" w:hanging="420"/>
      </w:pPr>
      <w:rPr>
        <w:rFonts w:ascii="Wingdings" w:hAnsi="Wingdings" w:hint="default"/>
      </w:rPr>
    </w:lvl>
    <w:lvl w:ilvl="7" w:tplc="0409000B" w:tentative="1">
      <w:start w:val="1"/>
      <w:numFmt w:val="bullet"/>
      <w:lvlText w:val=""/>
      <w:lvlJc w:val="left"/>
      <w:pPr>
        <w:ind w:left="3814" w:hanging="420"/>
      </w:pPr>
      <w:rPr>
        <w:rFonts w:ascii="Wingdings" w:hAnsi="Wingdings" w:hint="default"/>
      </w:rPr>
    </w:lvl>
    <w:lvl w:ilvl="8" w:tplc="0409000D" w:tentative="1">
      <w:start w:val="1"/>
      <w:numFmt w:val="bullet"/>
      <w:lvlText w:val=""/>
      <w:lvlJc w:val="left"/>
      <w:pPr>
        <w:ind w:left="4234" w:hanging="420"/>
      </w:pPr>
      <w:rPr>
        <w:rFonts w:ascii="Wingdings" w:hAnsi="Wingdings" w:hint="default"/>
      </w:rPr>
    </w:lvl>
  </w:abstractNum>
  <w:abstractNum w:abstractNumId="17" w15:restartNumberingAfterBreak="0">
    <w:nsid w:val="7A920149"/>
    <w:multiLevelType w:val="hybridMultilevel"/>
    <w:tmpl w:val="F0686BD8"/>
    <w:lvl w:ilvl="0" w:tplc="9BDCEE5C">
      <w:start w:val="1"/>
      <w:numFmt w:val="decimalFullWidth"/>
      <w:lvlText w:val="第%1条"/>
      <w:lvlJc w:val="left"/>
      <w:pPr>
        <w:tabs>
          <w:tab w:val="num" w:pos="960"/>
        </w:tabs>
        <w:ind w:left="960" w:hanging="9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6"/>
  </w:num>
  <w:num w:numId="2">
    <w:abstractNumId w:val="10"/>
  </w:num>
  <w:num w:numId="3">
    <w:abstractNumId w:val="4"/>
  </w:num>
  <w:num w:numId="4">
    <w:abstractNumId w:val="11"/>
  </w:num>
  <w:num w:numId="5">
    <w:abstractNumId w:val="1"/>
  </w:num>
  <w:num w:numId="6">
    <w:abstractNumId w:val="14"/>
  </w:num>
  <w:num w:numId="7">
    <w:abstractNumId w:val="13"/>
  </w:num>
  <w:num w:numId="8">
    <w:abstractNumId w:val="7"/>
  </w:num>
  <w:num w:numId="9">
    <w:abstractNumId w:val="17"/>
  </w:num>
  <w:num w:numId="10">
    <w:abstractNumId w:val="12"/>
  </w:num>
  <w:num w:numId="11">
    <w:abstractNumId w:val="2"/>
  </w:num>
  <w:num w:numId="12">
    <w:abstractNumId w:val="0"/>
  </w:num>
  <w:num w:numId="13">
    <w:abstractNumId w:val="8"/>
  </w:num>
  <w:num w:numId="14">
    <w:abstractNumId w:val="3"/>
  </w:num>
  <w:num w:numId="15">
    <w:abstractNumId w:val="9"/>
  </w:num>
  <w:num w:numId="16">
    <w:abstractNumId w:val="5"/>
  </w:num>
  <w:num w:numId="17">
    <w:abstractNumId w:val="15"/>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227"/>
  <w:drawingGridVerticalSpacing w:val="200"/>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17C5"/>
    <w:rsid w:val="0000293C"/>
    <w:rsid w:val="00003903"/>
    <w:rsid w:val="000039C3"/>
    <w:rsid w:val="000075A8"/>
    <w:rsid w:val="00011F4B"/>
    <w:rsid w:val="00023B1C"/>
    <w:rsid w:val="00023FCD"/>
    <w:rsid w:val="0003535A"/>
    <w:rsid w:val="00043D45"/>
    <w:rsid w:val="000507E4"/>
    <w:rsid w:val="00055646"/>
    <w:rsid w:val="00055973"/>
    <w:rsid w:val="000561B2"/>
    <w:rsid w:val="00060745"/>
    <w:rsid w:val="00065651"/>
    <w:rsid w:val="00066459"/>
    <w:rsid w:val="00067991"/>
    <w:rsid w:val="000715EB"/>
    <w:rsid w:val="000778E3"/>
    <w:rsid w:val="00080035"/>
    <w:rsid w:val="00082FBE"/>
    <w:rsid w:val="00086B59"/>
    <w:rsid w:val="00090EB1"/>
    <w:rsid w:val="00093116"/>
    <w:rsid w:val="00094883"/>
    <w:rsid w:val="00095CC5"/>
    <w:rsid w:val="00097750"/>
    <w:rsid w:val="000A0A66"/>
    <w:rsid w:val="000A185D"/>
    <w:rsid w:val="000A6494"/>
    <w:rsid w:val="000B1956"/>
    <w:rsid w:val="000B2A77"/>
    <w:rsid w:val="000B4F20"/>
    <w:rsid w:val="000C0EC7"/>
    <w:rsid w:val="000C39AE"/>
    <w:rsid w:val="000C3B48"/>
    <w:rsid w:val="000C3B83"/>
    <w:rsid w:val="000C41DF"/>
    <w:rsid w:val="000C64D7"/>
    <w:rsid w:val="000D3F0E"/>
    <w:rsid w:val="000D5437"/>
    <w:rsid w:val="000D724A"/>
    <w:rsid w:val="000D72D6"/>
    <w:rsid w:val="000E0319"/>
    <w:rsid w:val="000E1F04"/>
    <w:rsid w:val="000F06FC"/>
    <w:rsid w:val="000F2D46"/>
    <w:rsid w:val="000F415D"/>
    <w:rsid w:val="00100BA5"/>
    <w:rsid w:val="0010601E"/>
    <w:rsid w:val="00106B38"/>
    <w:rsid w:val="00111BA9"/>
    <w:rsid w:val="001126CD"/>
    <w:rsid w:val="00117636"/>
    <w:rsid w:val="00117B6F"/>
    <w:rsid w:val="00125046"/>
    <w:rsid w:val="00125B9F"/>
    <w:rsid w:val="00131E52"/>
    <w:rsid w:val="00132291"/>
    <w:rsid w:val="001330E8"/>
    <w:rsid w:val="00141348"/>
    <w:rsid w:val="0014485C"/>
    <w:rsid w:val="00146EA0"/>
    <w:rsid w:val="00147480"/>
    <w:rsid w:val="00150E0B"/>
    <w:rsid w:val="00150F9D"/>
    <w:rsid w:val="00154F69"/>
    <w:rsid w:val="001577A9"/>
    <w:rsid w:val="00164094"/>
    <w:rsid w:val="001800C7"/>
    <w:rsid w:val="00182067"/>
    <w:rsid w:val="001834F3"/>
    <w:rsid w:val="001857D5"/>
    <w:rsid w:val="00196A74"/>
    <w:rsid w:val="001A51A6"/>
    <w:rsid w:val="001A5800"/>
    <w:rsid w:val="001B21A3"/>
    <w:rsid w:val="001B274E"/>
    <w:rsid w:val="001B69D8"/>
    <w:rsid w:val="001C6BDF"/>
    <w:rsid w:val="001D3FCC"/>
    <w:rsid w:val="001D4EAF"/>
    <w:rsid w:val="001E55B0"/>
    <w:rsid w:val="001F1495"/>
    <w:rsid w:val="001F2214"/>
    <w:rsid w:val="001F2692"/>
    <w:rsid w:val="001F2C02"/>
    <w:rsid w:val="0020154D"/>
    <w:rsid w:val="00206989"/>
    <w:rsid w:val="00206A26"/>
    <w:rsid w:val="00211E64"/>
    <w:rsid w:val="00212331"/>
    <w:rsid w:val="00214220"/>
    <w:rsid w:val="002217B7"/>
    <w:rsid w:val="0022418D"/>
    <w:rsid w:val="002262D9"/>
    <w:rsid w:val="002278AD"/>
    <w:rsid w:val="00233BD3"/>
    <w:rsid w:val="0023581B"/>
    <w:rsid w:val="00237D48"/>
    <w:rsid w:val="002440F3"/>
    <w:rsid w:val="002465E9"/>
    <w:rsid w:val="00246CB7"/>
    <w:rsid w:val="00246EA6"/>
    <w:rsid w:val="00250AD3"/>
    <w:rsid w:val="002531E3"/>
    <w:rsid w:val="00254B09"/>
    <w:rsid w:val="0025685E"/>
    <w:rsid w:val="00264886"/>
    <w:rsid w:val="00267658"/>
    <w:rsid w:val="00267C60"/>
    <w:rsid w:val="0027146F"/>
    <w:rsid w:val="002750DE"/>
    <w:rsid w:val="002806C4"/>
    <w:rsid w:val="00286B55"/>
    <w:rsid w:val="00296BD2"/>
    <w:rsid w:val="002A39C4"/>
    <w:rsid w:val="002A7C5C"/>
    <w:rsid w:val="002B247F"/>
    <w:rsid w:val="002B4B22"/>
    <w:rsid w:val="002C0D37"/>
    <w:rsid w:val="002C2A61"/>
    <w:rsid w:val="002C5346"/>
    <w:rsid w:val="002C6DBE"/>
    <w:rsid w:val="002D23AE"/>
    <w:rsid w:val="002D2AE8"/>
    <w:rsid w:val="002D6B31"/>
    <w:rsid w:val="002D7D43"/>
    <w:rsid w:val="002E5B29"/>
    <w:rsid w:val="002F4E8F"/>
    <w:rsid w:val="003014A7"/>
    <w:rsid w:val="00320C96"/>
    <w:rsid w:val="003218E5"/>
    <w:rsid w:val="003253F5"/>
    <w:rsid w:val="00330A34"/>
    <w:rsid w:val="00335707"/>
    <w:rsid w:val="00346142"/>
    <w:rsid w:val="00364DBE"/>
    <w:rsid w:val="00366169"/>
    <w:rsid w:val="00367BB4"/>
    <w:rsid w:val="00371214"/>
    <w:rsid w:val="00380C31"/>
    <w:rsid w:val="003838AD"/>
    <w:rsid w:val="003858D5"/>
    <w:rsid w:val="00385B3B"/>
    <w:rsid w:val="003865FA"/>
    <w:rsid w:val="00386C18"/>
    <w:rsid w:val="00394BEA"/>
    <w:rsid w:val="00394EC7"/>
    <w:rsid w:val="003963FB"/>
    <w:rsid w:val="003A5CF6"/>
    <w:rsid w:val="003A77ED"/>
    <w:rsid w:val="003B09E4"/>
    <w:rsid w:val="003B2DF7"/>
    <w:rsid w:val="003B5367"/>
    <w:rsid w:val="003B68EA"/>
    <w:rsid w:val="003C3724"/>
    <w:rsid w:val="003C50C9"/>
    <w:rsid w:val="003C5ECC"/>
    <w:rsid w:val="003C6C01"/>
    <w:rsid w:val="003D12D8"/>
    <w:rsid w:val="003D1428"/>
    <w:rsid w:val="003D250A"/>
    <w:rsid w:val="003D79A0"/>
    <w:rsid w:val="003F46DE"/>
    <w:rsid w:val="003F5689"/>
    <w:rsid w:val="003F5DCA"/>
    <w:rsid w:val="003F5EA9"/>
    <w:rsid w:val="004110AA"/>
    <w:rsid w:val="0041162A"/>
    <w:rsid w:val="00412A5E"/>
    <w:rsid w:val="00414ECA"/>
    <w:rsid w:val="004154ED"/>
    <w:rsid w:val="00423E2F"/>
    <w:rsid w:val="00425787"/>
    <w:rsid w:val="004258F8"/>
    <w:rsid w:val="00425A43"/>
    <w:rsid w:val="0043024F"/>
    <w:rsid w:val="00433CB1"/>
    <w:rsid w:val="00435F54"/>
    <w:rsid w:val="00442EAC"/>
    <w:rsid w:val="00445D9F"/>
    <w:rsid w:val="00463614"/>
    <w:rsid w:val="00464014"/>
    <w:rsid w:val="0046607B"/>
    <w:rsid w:val="004747F8"/>
    <w:rsid w:val="004755A0"/>
    <w:rsid w:val="00476A88"/>
    <w:rsid w:val="0048436E"/>
    <w:rsid w:val="004852ED"/>
    <w:rsid w:val="00486F34"/>
    <w:rsid w:val="00487C2C"/>
    <w:rsid w:val="00490E47"/>
    <w:rsid w:val="004917F0"/>
    <w:rsid w:val="0049182A"/>
    <w:rsid w:val="00491DFA"/>
    <w:rsid w:val="00492B85"/>
    <w:rsid w:val="004940EB"/>
    <w:rsid w:val="004949E1"/>
    <w:rsid w:val="00496DFD"/>
    <w:rsid w:val="00497160"/>
    <w:rsid w:val="00497AC7"/>
    <w:rsid w:val="00497CED"/>
    <w:rsid w:val="004A31D7"/>
    <w:rsid w:val="004A5327"/>
    <w:rsid w:val="004A76E5"/>
    <w:rsid w:val="004B07F8"/>
    <w:rsid w:val="004B19E4"/>
    <w:rsid w:val="004C158F"/>
    <w:rsid w:val="004C35A0"/>
    <w:rsid w:val="004C4310"/>
    <w:rsid w:val="004C75B0"/>
    <w:rsid w:val="004D0878"/>
    <w:rsid w:val="004D1D82"/>
    <w:rsid w:val="004D1EFC"/>
    <w:rsid w:val="004D4B83"/>
    <w:rsid w:val="004D5485"/>
    <w:rsid w:val="004E42FA"/>
    <w:rsid w:val="004E73F5"/>
    <w:rsid w:val="004F2741"/>
    <w:rsid w:val="004F308E"/>
    <w:rsid w:val="005003D5"/>
    <w:rsid w:val="005015C3"/>
    <w:rsid w:val="0050232C"/>
    <w:rsid w:val="005057EF"/>
    <w:rsid w:val="00507822"/>
    <w:rsid w:val="00517649"/>
    <w:rsid w:val="005216FF"/>
    <w:rsid w:val="005263F2"/>
    <w:rsid w:val="005301DD"/>
    <w:rsid w:val="005303CD"/>
    <w:rsid w:val="00532E30"/>
    <w:rsid w:val="00537E0F"/>
    <w:rsid w:val="00546A5A"/>
    <w:rsid w:val="005475EE"/>
    <w:rsid w:val="0055345C"/>
    <w:rsid w:val="005541A5"/>
    <w:rsid w:val="0055540A"/>
    <w:rsid w:val="00560E7F"/>
    <w:rsid w:val="005719FE"/>
    <w:rsid w:val="00582378"/>
    <w:rsid w:val="00590E73"/>
    <w:rsid w:val="0059199C"/>
    <w:rsid w:val="005920BB"/>
    <w:rsid w:val="005A50AA"/>
    <w:rsid w:val="005A66B8"/>
    <w:rsid w:val="005B1192"/>
    <w:rsid w:val="005B4823"/>
    <w:rsid w:val="005B77AA"/>
    <w:rsid w:val="005C2409"/>
    <w:rsid w:val="005D3EFF"/>
    <w:rsid w:val="005D6CF7"/>
    <w:rsid w:val="005E26B9"/>
    <w:rsid w:val="005E3CB8"/>
    <w:rsid w:val="005E5F26"/>
    <w:rsid w:val="00602A73"/>
    <w:rsid w:val="00602F98"/>
    <w:rsid w:val="006036FC"/>
    <w:rsid w:val="006061E3"/>
    <w:rsid w:val="00606C25"/>
    <w:rsid w:val="00606FE0"/>
    <w:rsid w:val="00607AF6"/>
    <w:rsid w:val="00611148"/>
    <w:rsid w:val="00617DD7"/>
    <w:rsid w:val="00621F29"/>
    <w:rsid w:val="00622509"/>
    <w:rsid w:val="00625B16"/>
    <w:rsid w:val="0062680C"/>
    <w:rsid w:val="00626875"/>
    <w:rsid w:val="006277DE"/>
    <w:rsid w:val="00631316"/>
    <w:rsid w:val="006334A9"/>
    <w:rsid w:val="00643F20"/>
    <w:rsid w:val="00645387"/>
    <w:rsid w:val="00650873"/>
    <w:rsid w:val="00663FB7"/>
    <w:rsid w:val="0066505B"/>
    <w:rsid w:val="00670A89"/>
    <w:rsid w:val="0068528B"/>
    <w:rsid w:val="00685F79"/>
    <w:rsid w:val="00690F89"/>
    <w:rsid w:val="006943A3"/>
    <w:rsid w:val="00694FA6"/>
    <w:rsid w:val="0069500E"/>
    <w:rsid w:val="00695C1D"/>
    <w:rsid w:val="00696E0A"/>
    <w:rsid w:val="006A5B0D"/>
    <w:rsid w:val="006A669A"/>
    <w:rsid w:val="006C1F0A"/>
    <w:rsid w:val="006C3802"/>
    <w:rsid w:val="006C6BD1"/>
    <w:rsid w:val="006D4B08"/>
    <w:rsid w:val="006D55EF"/>
    <w:rsid w:val="006D64C6"/>
    <w:rsid w:val="006D6D92"/>
    <w:rsid w:val="006D6FFF"/>
    <w:rsid w:val="006E0C56"/>
    <w:rsid w:val="006E1078"/>
    <w:rsid w:val="006E3E42"/>
    <w:rsid w:val="006E5AE9"/>
    <w:rsid w:val="006E79A2"/>
    <w:rsid w:val="006F174C"/>
    <w:rsid w:val="006F4D42"/>
    <w:rsid w:val="007028D3"/>
    <w:rsid w:val="007053DB"/>
    <w:rsid w:val="0070640F"/>
    <w:rsid w:val="00724BAD"/>
    <w:rsid w:val="00725B51"/>
    <w:rsid w:val="007313BA"/>
    <w:rsid w:val="007401E3"/>
    <w:rsid w:val="00742079"/>
    <w:rsid w:val="007440DE"/>
    <w:rsid w:val="00745AC2"/>
    <w:rsid w:val="007563FB"/>
    <w:rsid w:val="00756FF5"/>
    <w:rsid w:val="00757BC3"/>
    <w:rsid w:val="00764492"/>
    <w:rsid w:val="00764968"/>
    <w:rsid w:val="007670B9"/>
    <w:rsid w:val="00767253"/>
    <w:rsid w:val="00772854"/>
    <w:rsid w:val="00772DE5"/>
    <w:rsid w:val="00773205"/>
    <w:rsid w:val="0077532E"/>
    <w:rsid w:val="00790667"/>
    <w:rsid w:val="0079212B"/>
    <w:rsid w:val="00792B82"/>
    <w:rsid w:val="007A005A"/>
    <w:rsid w:val="007A189B"/>
    <w:rsid w:val="007A6140"/>
    <w:rsid w:val="007A6418"/>
    <w:rsid w:val="007B0168"/>
    <w:rsid w:val="007B15C0"/>
    <w:rsid w:val="007B22C8"/>
    <w:rsid w:val="007B3F75"/>
    <w:rsid w:val="007B4856"/>
    <w:rsid w:val="007C0757"/>
    <w:rsid w:val="007C44EB"/>
    <w:rsid w:val="007D18EE"/>
    <w:rsid w:val="007D30B3"/>
    <w:rsid w:val="007E0F71"/>
    <w:rsid w:val="007E214E"/>
    <w:rsid w:val="007F0A8C"/>
    <w:rsid w:val="00802DF7"/>
    <w:rsid w:val="00807A14"/>
    <w:rsid w:val="00810E05"/>
    <w:rsid w:val="0084578A"/>
    <w:rsid w:val="0084780A"/>
    <w:rsid w:val="00847E0C"/>
    <w:rsid w:val="00853B72"/>
    <w:rsid w:val="00854C87"/>
    <w:rsid w:val="00857106"/>
    <w:rsid w:val="00865D3F"/>
    <w:rsid w:val="00866193"/>
    <w:rsid w:val="008759DB"/>
    <w:rsid w:val="00881801"/>
    <w:rsid w:val="00882878"/>
    <w:rsid w:val="00883FE3"/>
    <w:rsid w:val="00887453"/>
    <w:rsid w:val="00890115"/>
    <w:rsid w:val="00894719"/>
    <w:rsid w:val="008979CE"/>
    <w:rsid w:val="008A0BBA"/>
    <w:rsid w:val="008A6D04"/>
    <w:rsid w:val="008B08A7"/>
    <w:rsid w:val="008B6678"/>
    <w:rsid w:val="008B6752"/>
    <w:rsid w:val="008C27C0"/>
    <w:rsid w:val="008C66A0"/>
    <w:rsid w:val="008D2140"/>
    <w:rsid w:val="008D2352"/>
    <w:rsid w:val="008D2B3C"/>
    <w:rsid w:val="008D425B"/>
    <w:rsid w:val="008D4ED0"/>
    <w:rsid w:val="008E19F4"/>
    <w:rsid w:val="008E1A2F"/>
    <w:rsid w:val="008F45BE"/>
    <w:rsid w:val="008F767F"/>
    <w:rsid w:val="009006E4"/>
    <w:rsid w:val="00901A7D"/>
    <w:rsid w:val="00901E59"/>
    <w:rsid w:val="00903093"/>
    <w:rsid w:val="00917E4F"/>
    <w:rsid w:val="00926175"/>
    <w:rsid w:val="00927515"/>
    <w:rsid w:val="00927E45"/>
    <w:rsid w:val="00933C2D"/>
    <w:rsid w:val="00943147"/>
    <w:rsid w:val="00947071"/>
    <w:rsid w:val="00950630"/>
    <w:rsid w:val="00950C68"/>
    <w:rsid w:val="00952AC4"/>
    <w:rsid w:val="00956CBA"/>
    <w:rsid w:val="00964A74"/>
    <w:rsid w:val="00965AF5"/>
    <w:rsid w:val="009749A4"/>
    <w:rsid w:val="00983C4A"/>
    <w:rsid w:val="00984F9F"/>
    <w:rsid w:val="0098564F"/>
    <w:rsid w:val="00993FF1"/>
    <w:rsid w:val="009A0467"/>
    <w:rsid w:val="009A1056"/>
    <w:rsid w:val="009A2200"/>
    <w:rsid w:val="009B24B1"/>
    <w:rsid w:val="009B2B3E"/>
    <w:rsid w:val="009B7BC7"/>
    <w:rsid w:val="009C5A8B"/>
    <w:rsid w:val="009C7801"/>
    <w:rsid w:val="009D3AF7"/>
    <w:rsid w:val="009D4F10"/>
    <w:rsid w:val="009D58BE"/>
    <w:rsid w:val="009D6165"/>
    <w:rsid w:val="009D7D75"/>
    <w:rsid w:val="009E5666"/>
    <w:rsid w:val="009F5266"/>
    <w:rsid w:val="009F7382"/>
    <w:rsid w:val="00A00C88"/>
    <w:rsid w:val="00A04CF1"/>
    <w:rsid w:val="00A11F59"/>
    <w:rsid w:val="00A135F1"/>
    <w:rsid w:val="00A169A3"/>
    <w:rsid w:val="00A174A9"/>
    <w:rsid w:val="00A20387"/>
    <w:rsid w:val="00A24DA9"/>
    <w:rsid w:val="00A32163"/>
    <w:rsid w:val="00A33A38"/>
    <w:rsid w:val="00A34DFD"/>
    <w:rsid w:val="00A40C9B"/>
    <w:rsid w:val="00A43C9C"/>
    <w:rsid w:val="00A52DD4"/>
    <w:rsid w:val="00A561CF"/>
    <w:rsid w:val="00A614F1"/>
    <w:rsid w:val="00A64150"/>
    <w:rsid w:val="00A716EC"/>
    <w:rsid w:val="00A76332"/>
    <w:rsid w:val="00A778D2"/>
    <w:rsid w:val="00A80886"/>
    <w:rsid w:val="00A86E07"/>
    <w:rsid w:val="00AA02FD"/>
    <w:rsid w:val="00AA06D2"/>
    <w:rsid w:val="00AA1968"/>
    <w:rsid w:val="00AA4B1A"/>
    <w:rsid w:val="00AA68BE"/>
    <w:rsid w:val="00AA73AD"/>
    <w:rsid w:val="00AB0019"/>
    <w:rsid w:val="00AB168C"/>
    <w:rsid w:val="00AB3429"/>
    <w:rsid w:val="00AB3562"/>
    <w:rsid w:val="00AB7A04"/>
    <w:rsid w:val="00AD049D"/>
    <w:rsid w:val="00AD0A86"/>
    <w:rsid w:val="00AD173B"/>
    <w:rsid w:val="00AD42D7"/>
    <w:rsid w:val="00AD4581"/>
    <w:rsid w:val="00AE0680"/>
    <w:rsid w:val="00AE22B5"/>
    <w:rsid w:val="00AE2902"/>
    <w:rsid w:val="00AE482D"/>
    <w:rsid w:val="00AE50B6"/>
    <w:rsid w:val="00AE5CDD"/>
    <w:rsid w:val="00AF1918"/>
    <w:rsid w:val="00B00881"/>
    <w:rsid w:val="00B02878"/>
    <w:rsid w:val="00B03895"/>
    <w:rsid w:val="00B040CA"/>
    <w:rsid w:val="00B1675B"/>
    <w:rsid w:val="00B2023E"/>
    <w:rsid w:val="00B21CB9"/>
    <w:rsid w:val="00B233E7"/>
    <w:rsid w:val="00B3005C"/>
    <w:rsid w:val="00B30842"/>
    <w:rsid w:val="00B5422F"/>
    <w:rsid w:val="00B56D31"/>
    <w:rsid w:val="00B603FF"/>
    <w:rsid w:val="00B606D1"/>
    <w:rsid w:val="00B611F4"/>
    <w:rsid w:val="00B71B50"/>
    <w:rsid w:val="00B733CB"/>
    <w:rsid w:val="00B7347A"/>
    <w:rsid w:val="00B74C30"/>
    <w:rsid w:val="00B7580B"/>
    <w:rsid w:val="00B80430"/>
    <w:rsid w:val="00B821D0"/>
    <w:rsid w:val="00BA1879"/>
    <w:rsid w:val="00BA22C0"/>
    <w:rsid w:val="00BA34B7"/>
    <w:rsid w:val="00BA3AC4"/>
    <w:rsid w:val="00BA443E"/>
    <w:rsid w:val="00BA5F84"/>
    <w:rsid w:val="00BB06ED"/>
    <w:rsid w:val="00BB2348"/>
    <w:rsid w:val="00BC1536"/>
    <w:rsid w:val="00BC3B95"/>
    <w:rsid w:val="00BD0DE6"/>
    <w:rsid w:val="00BD19CF"/>
    <w:rsid w:val="00BD4CB0"/>
    <w:rsid w:val="00BD55B3"/>
    <w:rsid w:val="00BE6A2F"/>
    <w:rsid w:val="00BF7275"/>
    <w:rsid w:val="00BF7B1D"/>
    <w:rsid w:val="00C01883"/>
    <w:rsid w:val="00C01BE0"/>
    <w:rsid w:val="00C04156"/>
    <w:rsid w:val="00C13713"/>
    <w:rsid w:val="00C158CF"/>
    <w:rsid w:val="00C16BAD"/>
    <w:rsid w:val="00C17EA9"/>
    <w:rsid w:val="00C20AFC"/>
    <w:rsid w:val="00C21048"/>
    <w:rsid w:val="00C21EC5"/>
    <w:rsid w:val="00C2790D"/>
    <w:rsid w:val="00C31F5A"/>
    <w:rsid w:val="00C37F54"/>
    <w:rsid w:val="00C37FDE"/>
    <w:rsid w:val="00C47DE1"/>
    <w:rsid w:val="00C56CC4"/>
    <w:rsid w:val="00C57571"/>
    <w:rsid w:val="00C5788A"/>
    <w:rsid w:val="00C579DA"/>
    <w:rsid w:val="00C60C39"/>
    <w:rsid w:val="00C7068B"/>
    <w:rsid w:val="00C70A4B"/>
    <w:rsid w:val="00C723EB"/>
    <w:rsid w:val="00C72D25"/>
    <w:rsid w:val="00C72F32"/>
    <w:rsid w:val="00C74D83"/>
    <w:rsid w:val="00C75077"/>
    <w:rsid w:val="00C76340"/>
    <w:rsid w:val="00C818CA"/>
    <w:rsid w:val="00C87406"/>
    <w:rsid w:val="00C92684"/>
    <w:rsid w:val="00CA5F62"/>
    <w:rsid w:val="00CB6539"/>
    <w:rsid w:val="00CB6BF6"/>
    <w:rsid w:val="00CB6EAA"/>
    <w:rsid w:val="00CC6CB2"/>
    <w:rsid w:val="00CC6ED9"/>
    <w:rsid w:val="00CD32A9"/>
    <w:rsid w:val="00CE02A5"/>
    <w:rsid w:val="00CE1AB8"/>
    <w:rsid w:val="00CE6CDF"/>
    <w:rsid w:val="00CF4A6F"/>
    <w:rsid w:val="00CF76D1"/>
    <w:rsid w:val="00CF7AAB"/>
    <w:rsid w:val="00D03E26"/>
    <w:rsid w:val="00D1044B"/>
    <w:rsid w:val="00D1480D"/>
    <w:rsid w:val="00D16269"/>
    <w:rsid w:val="00D17E18"/>
    <w:rsid w:val="00D22201"/>
    <w:rsid w:val="00D24F93"/>
    <w:rsid w:val="00D2774C"/>
    <w:rsid w:val="00D3051C"/>
    <w:rsid w:val="00D3247D"/>
    <w:rsid w:val="00D34AC0"/>
    <w:rsid w:val="00D37E9A"/>
    <w:rsid w:val="00D40779"/>
    <w:rsid w:val="00D41768"/>
    <w:rsid w:val="00D424D5"/>
    <w:rsid w:val="00D4322C"/>
    <w:rsid w:val="00D46C80"/>
    <w:rsid w:val="00D47D2D"/>
    <w:rsid w:val="00D47F25"/>
    <w:rsid w:val="00D51C6C"/>
    <w:rsid w:val="00D6267B"/>
    <w:rsid w:val="00D6268B"/>
    <w:rsid w:val="00D723D5"/>
    <w:rsid w:val="00D72F12"/>
    <w:rsid w:val="00D817C5"/>
    <w:rsid w:val="00D819BA"/>
    <w:rsid w:val="00D90391"/>
    <w:rsid w:val="00D94BCB"/>
    <w:rsid w:val="00DA186C"/>
    <w:rsid w:val="00DA5F3C"/>
    <w:rsid w:val="00DB27DA"/>
    <w:rsid w:val="00DB518D"/>
    <w:rsid w:val="00DC2913"/>
    <w:rsid w:val="00DC7A55"/>
    <w:rsid w:val="00DD17CA"/>
    <w:rsid w:val="00DD3634"/>
    <w:rsid w:val="00DD389A"/>
    <w:rsid w:val="00DD4033"/>
    <w:rsid w:val="00DD41AB"/>
    <w:rsid w:val="00DE24AF"/>
    <w:rsid w:val="00DE6264"/>
    <w:rsid w:val="00DF0A05"/>
    <w:rsid w:val="00DF2779"/>
    <w:rsid w:val="00E041CB"/>
    <w:rsid w:val="00E070A0"/>
    <w:rsid w:val="00E16050"/>
    <w:rsid w:val="00E17F87"/>
    <w:rsid w:val="00E2174A"/>
    <w:rsid w:val="00E34D76"/>
    <w:rsid w:val="00E37B1B"/>
    <w:rsid w:val="00E40F1F"/>
    <w:rsid w:val="00E46D0F"/>
    <w:rsid w:val="00E554A1"/>
    <w:rsid w:val="00E646ED"/>
    <w:rsid w:val="00E67FDB"/>
    <w:rsid w:val="00E7246F"/>
    <w:rsid w:val="00E73EDD"/>
    <w:rsid w:val="00E80E74"/>
    <w:rsid w:val="00E83164"/>
    <w:rsid w:val="00E84C26"/>
    <w:rsid w:val="00E84E6A"/>
    <w:rsid w:val="00E85262"/>
    <w:rsid w:val="00E86E06"/>
    <w:rsid w:val="00E92CB1"/>
    <w:rsid w:val="00EA0ADE"/>
    <w:rsid w:val="00EB005E"/>
    <w:rsid w:val="00EB1927"/>
    <w:rsid w:val="00EB59A6"/>
    <w:rsid w:val="00EB789E"/>
    <w:rsid w:val="00EC58DB"/>
    <w:rsid w:val="00EC6BA7"/>
    <w:rsid w:val="00EC72B8"/>
    <w:rsid w:val="00EC74CD"/>
    <w:rsid w:val="00EC7C93"/>
    <w:rsid w:val="00ED060D"/>
    <w:rsid w:val="00ED0C01"/>
    <w:rsid w:val="00EE0B4C"/>
    <w:rsid w:val="00F02EC5"/>
    <w:rsid w:val="00F124FF"/>
    <w:rsid w:val="00F16C67"/>
    <w:rsid w:val="00F20136"/>
    <w:rsid w:val="00F210EF"/>
    <w:rsid w:val="00F23CFA"/>
    <w:rsid w:val="00F27693"/>
    <w:rsid w:val="00F3329B"/>
    <w:rsid w:val="00F453C5"/>
    <w:rsid w:val="00F56B06"/>
    <w:rsid w:val="00F61F8B"/>
    <w:rsid w:val="00F62A9C"/>
    <w:rsid w:val="00F6488A"/>
    <w:rsid w:val="00F7393E"/>
    <w:rsid w:val="00F76DB4"/>
    <w:rsid w:val="00F80D42"/>
    <w:rsid w:val="00F91257"/>
    <w:rsid w:val="00FB3622"/>
    <w:rsid w:val="00FD0DFB"/>
    <w:rsid w:val="00FD3311"/>
    <w:rsid w:val="00FD4468"/>
    <w:rsid w:val="00FE28F0"/>
    <w:rsid w:val="00FE4381"/>
    <w:rsid w:val="00FE7DB3"/>
    <w:rsid w:val="00FF1C38"/>
    <w:rsid w:val="00FF48B7"/>
    <w:rsid w:val="00FF77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chartTrackingRefBased/>
  <w15:docId w15:val="{C627B355-4EB4-45FB-BC3D-F9622001F7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465E9"/>
    <w:pPr>
      <w:widowControl w:val="0"/>
      <w:jc w:val="both"/>
    </w:pPr>
    <w:rPr>
      <w:rFonts w:ascii="ＭＳ 明朝"/>
      <w:kern w:val="2"/>
      <w:sz w:val="24"/>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autoSpaceDE w:val="0"/>
      <w:autoSpaceDN w:val="0"/>
      <w:adjustRightInd w:val="0"/>
      <w:spacing w:line="350" w:lineRule="exact"/>
      <w:jc w:val="left"/>
    </w:pPr>
    <w:rPr>
      <w:rFonts w:hAnsi="Times New Roman"/>
      <w:spacing w:val="25"/>
      <w:kern w:val="0"/>
    </w:rPr>
  </w:style>
  <w:style w:type="paragraph" w:styleId="a4">
    <w:name w:val="Document Map"/>
    <w:basedOn w:val="a"/>
    <w:semiHidden/>
    <w:pPr>
      <w:shd w:val="clear" w:color="auto" w:fill="000080"/>
    </w:pPr>
    <w:rPr>
      <w:rFonts w:ascii="Arial" w:eastAsia="ＭＳ ゴシック" w:hAnsi="Arial"/>
    </w:rPr>
  </w:style>
  <w:style w:type="table" w:styleId="a5">
    <w:name w:val="Table Grid"/>
    <w:basedOn w:val="a1"/>
    <w:rsid w:val="006F174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rsid w:val="000507E4"/>
    <w:rPr>
      <w:rFonts w:ascii="Arial" w:eastAsia="ＭＳ ゴシック" w:hAnsi="Arial"/>
      <w:sz w:val="18"/>
      <w:szCs w:val="18"/>
    </w:rPr>
  </w:style>
  <w:style w:type="character" w:customStyle="1" w:styleId="a7">
    <w:name w:val="吹き出し (文字)"/>
    <w:link w:val="a6"/>
    <w:rsid w:val="000507E4"/>
    <w:rPr>
      <w:rFonts w:ascii="Arial" w:eastAsia="ＭＳ ゴシック" w:hAnsi="Arial" w:cs="Times New Roman"/>
      <w:kern w:val="2"/>
      <w:sz w:val="18"/>
      <w:szCs w:val="18"/>
    </w:rPr>
  </w:style>
  <w:style w:type="paragraph" w:styleId="a8">
    <w:name w:val="header"/>
    <w:basedOn w:val="a"/>
    <w:link w:val="a9"/>
    <w:rsid w:val="00FE28F0"/>
    <w:pPr>
      <w:tabs>
        <w:tab w:val="center" w:pos="4252"/>
        <w:tab w:val="right" w:pos="8504"/>
      </w:tabs>
      <w:snapToGrid w:val="0"/>
    </w:pPr>
  </w:style>
  <w:style w:type="character" w:customStyle="1" w:styleId="a9">
    <w:name w:val="ヘッダー (文字)"/>
    <w:basedOn w:val="a0"/>
    <w:link w:val="a8"/>
    <w:rsid w:val="00FE28F0"/>
    <w:rPr>
      <w:rFonts w:ascii="ＭＳ 明朝"/>
      <w:kern w:val="2"/>
      <w:sz w:val="24"/>
      <w:szCs w:val="26"/>
    </w:rPr>
  </w:style>
  <w:style w:type="paragraph" w:styleId="aa">
    <w:name w:val="footer"/>
    <w:basedOn w:val="a"/>
    <w:link w:val="ab"/>
    <w:rsid w:val="00FE28F0"/>
    <w:pPr>
      <w:tabs>
        <w:tab w:val="center" w:pos="4252"/>
        <w:tab w:val="right" w:pos="8504"/>
      </w:tabs>
      <w:snapToGrid w:val="0"/>
    </w:pPr>
  </w:style>
  <w:style w:type="character" w:customStyle="1" w:styleId="ab">
    <w:name w:val="フッター (文字)"/>
    <w:basedOn w:val="a0"/>
    <w:link w:val="aa"/>
    <w:rsid w:val="00FE28F0"/>
    <w:rPr>
      <w:rFonts w:ascii="ＭＳ 明朝"/>
      <w:kern w:val="2"/>
      <w:sz w:val="24"/>
      <w:szCs w:val="26"/>
    </w:rPr>
  </w:style>
  <w:style w:type="paragraph" w:styleId="ac">
    <w:name w:val="List Paragraph"/>
    <w:basedOn w:val="a"/>
    <w:uiPriority w:val="34"/>
    <w:qFormat/>
    <w:rsid w:val="000D724A"/>
    <w:pPr>
      <w:ind w:leftChars="400" w:left="840"/>
    </w:pPr>
  </w:style>
  <w:style w:type="character" w:styleId="ad">
    <w:name w:val="Hyperlink"/>
    <w:basedOn w:val="a0"/>
    <w:rsid w:val="007C44EB"/>
    <w:rPr>
      <w:color w:val="0563C1" w:themeColor="hyperlink"/>
      <w:u w:val="single"/>
    </w:rPr>
  </w:style>
  <w:style w:type="character" w:customStyle="1" w:styleId="cff0000">
    <w:name w:val="c_ff0000"/>
    <w:basedOn w:val="a0"/>
    <w:rsid w:val="00364DBE"/>
    <w:rPr>
      <w:shd w:val="clear" w:color="auto" w:fill="FFFF99"/>
    </w:rPr>
  </w:style>
  <w:style w:type="character" w:customStyle="1" w:styleId="hitclrl1">
    <w:name w:val="hitclrl1"/>
    <w:basedOn w:val="a0"/>
    <w:rsid w:val="003D12D8"/>
    <w:rPr>
      <w:b/>
      <w:bCs/>
      <w:shd w:val="clear" w:color="auto" w:fill="FFFF99"/>
    </w:rPr>
  </w:style>
  <w:style w:type="character" w:customStyle="1" w:styleId="font-face-gothic">
    <w:name w:val="font-face-gothic"/>
    <w:basedOn w:val="a0"/>
    <w:rsid w:val="003B5367"/>
    <w:rPr>
      <w:b/>
      <w:bCs/>
    </w:rPr>
  </w:style>
  <w:style w:type="character" w:customStyle="1" w:styleId="hit-hightlight1">
    <w:name w:val="hit-hightlight1"/>
    <w:basedOn w:val="a0"/>
    <w:rsid w:val="001834F3"/>
    <w:rPr>
      <w:b/>
      <w:bCs/>
      <w:shd w:val="clear" w:color="auto" w:fill="FFFF99"/>
    </w:rPr>
  </w:style>
  <w:style w:type="paragraph" w:customStyle="1" w:styleId="num16">
    <w:name w:val="num16"/>
    <w:basedOn w:val="a"/>
    <w:rsid w:val="00442EAC"/>
    <w:pPr>
      <w:widowControl/>
      <w:spacing w:before="100" w:beforeAutospacing="1" w:after="100" w:afterAutospacing="1"/>
      <w:ind w:left="240" w:hanging="240"/>
      <w:jc w:val="left"/>
    </w:pPr>
    <w:rPr>
      <w:rFonts w:ascii="ＭＳ Ｐゴシック" w:eastAsia="ＭＳ Ｐゴシック" w:hAnsi="ＭＳ Ｐゴシック" w:cs="ＭＳ Ｐゴシック"/>
      <w:kern w:val="0"/>
      <w:szCs w:val="24"/>
    </w:rPr>
  </w:style>
  <w:style w:type="paragraph" w:customStyle="1" w:styleId="num22">
    <w:name w:val="num22"/>
    <w:basedOn w:val="a"/>
    <w:rsid w:val="00442EAC"/>
    <w:pPr>
      <w:widowControl/>
      <w:spacing w:before="100" w:beforeAutospacing="1" w:after="100" w:afterAutospacing="1"/>
      <w:ind w:left="480" w:hanging="240"/>
      <w:jc w:val="left"/>
    </w:pPr>
    <w:rPr>
      <w:rFonts w:ascii="ＭＳ Ｐゴシック" w:eastAsia="ＭＳ Ｐゴシック" w:hAnsi="ＭＳ Ｐゴシック" w:cs="ＭＳ Ｐゴシック"/>
      <w:kern w:val="0"/>
      <w:szCs w:val="24"/>
    </w:rPr>
  </w:style>
  <w:style w:type="character" w:customStyle="1" w:styleId="p20">
    <w:name w:val="p20"/>
    <w:basedOn w:val="a0"/>
    <w:rsid w:val="00442EAC"/>
  </w:style>
  <w:style w:type="character" w:customStyle="1" w:styleId="num57">
    <w:name w:val="num57"/>
    <w:basedOn w:val="a0"/>
    <w:rsid w:val="00442EAC"/>
  </w:style>
  <w:style w:type="character" w:customStyle="1" w:styleId="p21">
    <w:name w:val="p21"/>
    <w:basedOn w:val="a0"/>
    <w:rsid w:val="00442EAC"/>
  </w:style>
  <w:style w:type="character" w:customStyle="1" w:styleId="num58">
    <w:name w:val="num58"/>
    <w:basedOn w:val="a0"/>
    <w:rsid w:val="00442EAC"/>
  </w:style>
  <w:style w:type="character" w:customStyle="1" w:styleId="p22">
    <w:name w:val="p22"/>
    <w:basedOn w:val="a0"/>
    <w:rsid w:val="00442EAC"/>
  </w:style>
  <w:style w:type="character" w:customStyle="1" w:styleId="num59">
    <w:name w:val="num59"/>
    <w:basedOn w:val="a0"/>
    <w:rsid w:val="00442EAC"/>
  </w:style>
  <w:style w:type="character" w:customStyle="1" w:styleId="p23">
    <w:name w:val="p23"/>
    <w:basedOn w:val="a0"/>
    <w:rsid w:val="00442EAC"/>
  </w:style>
  <w:style w:type="character" w:customStyle="1" w:styleId="num60">
    <w:name w:val="num60"/>
    <w:basedOn w:val="a0"/>
    <w:rsid w:val="00442EAC"/>
  </w:style>
  <w:style w:type="character" w:customStyle="1" w:styleId="p24">
    <w:name w:val="p24"/>
    <w:basedOn w:val="a0"/>
    <w:rsid w:val="00442EAC"/>
  </w:style>
  <w:style w:type="character" w:customStyle="1" w:styleId="num61">
    <w:name w:val="num61"/>
    <w:basedOn w:val="a0"/>
    <w:rsid w:val="00442EAC"/>
  </w:style>
  <w:style w:type="character" w:customStyle="1" w:styleId="p25">
    <w:name w:val="p25"/>
    <w:basedOn w:val="a0"/>
    <w:rsid w:val="00442EAC"/>
  </w:style>
  <w:style w:type="character" w:customStyle="1" w:styleId="num62">
    <w:name w:val="num62"/>
    <w:basedOn w:val="a0"/>
    <w:rsid w:val="00442EAC"/>
  </w:style>
  <w:style w:type="character" w:customStyle="1" w:styleId="p26">
    <w:name w:val="p26"/>
    <w:basedOn w:val="a0"/>
    <w:rsid w:val="00442E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9748661">
      <w:bodyDiv w:val="1"/>
      <w:marLeft w:val="0"/>
      <w:marRight w:val="0"/>
      <w:marTop w:val="0"/>
      <w:marBottom w:val="0"/>
      <w:divBdr>
        <w:top w:val="none" w:sz="0" w:space="0" w:color="auto"/>
        <w:left w:val="none" w:sz="0" w:space="0" w:color="auto"/>
        <w:bottom w:val="none" w:sz="0" w:space="0" w:color="auto"/>
        <w:right w:val="none" w:sz="0" w:space="0" w:color="auto"/>
      </w:divBdr>
      <w:divsChild>
        <w:div w:id="1462462258">
          <w:marLeft w:val="0"/>
          <w:marRight w:val="0"/>
          <w:marTop w:val="0"/>
          <w:marBottom w:val="0"/>
          <w:divBdr>
            <w:top w:val="none" w:sz="0" w:space="0" w:color="auto"/>
            <w:left w:val="none" w:sz="0" w:space="0" w:color="auto"/>
            <w:bottom w:val="none" w:sz="0" w:space="0" w:color="auto"/>
            <w:right w:val="none" w:sz="0" w:space="0" w:color="auto"/>
          </w:divBdr>
          <w:divsChild>
            <w:div w:id="1311062119">
              <w:marLeft w:val="0"/>
              <w:marRight w:val="0"/>
              <w:marTop w:val="0"/>
              <w:marBottom w:val="0"/>
              <w:divBdr>
                <w:top w:val="none" w:sz="0" w:space="0" w:color="auto"/>
                <w:left w:val="none" w:sz="0" w:space="0" w:color="auto"/>
                <w:bottom w:val="none" w:sz="0" w:space="0" w:color="auto"/>
                <w:right w:val="none" w:sz="0" w:space="0" w:color="auto"/>
              </w:divBdr>
              <w:divsChild>
                <w:div w:id="1908881020">
                  <w:marLeft w:val="0"/>
                  <w:marRight w:val="0"/>
                  <w:marTop w:val="0"/>
                  <w:marBottom w:val="0"/>
                  <w:divBdr>
                    <w:top w:val="none" w:sz="0" w:space="0" w:color="auto"/>
                    <w:left w:val="none" w:sz="0" w:space="0" w:color="auto"/>
                    <w:bottom w:val="none" w:sz="0" w:space="0" w:color="auto"/>
                    <w:right w:val="none" w:sz="0" w:space="0" w:color="auto"/>
                  </w:divBdr>
                  <w:divsChild>
                    <w:div w:id="782109981">
                      <w:marLeft w:val="240"/>
                      <w:marRight w:val="0"/>
                      <w:marTop w:val="0"/>
                      <w:marBottom w:val="0"/>
                      <w:divBdr>
                        <w:top w:val="none" w:sz="0" w:space="0" w:color="auto"/>
                        <w:left w:val="none" w:sz="0" w:space="0" w:color="auto"/>
                        <w:bottom w:val="none" w:sz="0" w:space="0" w:color="auto"/>
                        <w:right w:val="none" w:sz="0" w:space="0" w:color="auto"/>
                      </w:divBdr>
                    </w:div>
                    <w:div w:id="735199524">
                      <w:marLeft w:val="480"/>
                      <w:marRight w:val="0"/>
                      <w:marTop w:val="0"/>
                      <w:marBottom w:val="0"/>
                      <w:divBdr>
                        <w:top w:val="none" w:sz="0" w:space="0" w:color="auto"/>
                        <w:left w:val="none" w:sz="0" w:space="0" w:color="auto"/>
                        <w:bottom w:val="none" w:sz="0" w:space="0" w:color="auto"/>
                        <w:right w:val="none" w:sz="0" w:space="0" w:color="auto"/>
                      </w:divBdr>
                    </w:div>
                    <w:div w:id="805317471">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8675393">
      <w:bodyDiv w:val="1"/>
      <w:marLeft w:val="0"/>
      <w:marRight w:val="0"/>
      <w:marTop w:val="0"/>
      <w:marBottom w:val="0"/>
      <w:divBdr>
        <w:top w:val="none" w:sz="0" w:space="0" w:color="auto"/>
        <w:left w:val="none" w:sz="0" w:space="0" w:color="auto"/>
        <w:bottom w:val="none" w:sz="0" w:space="0" w:color="auto"/>
        <w:right w:val="none" w:sz="0" w:space="0" w:color="auto"/>
      </w:divBdr>
      <w:divsChild>
        <w:div w:id="180165151">
          <w:marLeft w:val="0"/>
          <w:marRight w:val="0"/>
          <w:marTop w:val="0"/>
          <w:marBottom w:val="0"/>
          <w:divBdr>
            <w:top w:val="none" w:sz="0" w:space="0" w:color="auto"/>
            <w:left w:val="none" w:sz="0" w:space="0" w:color="auto"/>
            <w:bottom w:val="none" w:sz="0" w:space="0" w:color="auto"/>
            <w:right w:val="none" w:sz="0" w:space="0" w:color="auto"/>
          </w:divBdr>
          <w:divsChild>
            <w:div w:id="375858189">
              <w:marLeft w:val="0"/>
              <w:marRight w:val="0"/>
              <w:marTop w:val="0"/>
              <w:marBottom w:val="0"/>
              <w:divBdr>
                <w:top w:val="none" w:sz="0" w:space="0" w:color="auto"/>
                <w:left w:val="none" w:sz="0" w:space="0" w:color="auto"/>
                <w:bottom w:val="none" w:sz="0" w:space="0" w:color="auto"/>
                <w:right w:val="none" w:sz="0" w:space="0" w:color="auto"/>
              </w:divBdr>
              <w:divsChild>
                <w:div w:id="671949560">
                  <w:marLeft w:val="0"/>
                  <w:marRight w:val="0"/>
                  <w:marTop w:val="0"/>
                  <w:marBottom w:val="0"/>
                  <w:divBdr>
                    <w:top w:val="none" w:sz="0" w:space="0" w:color="auto"/>
                    <w:left w:val="none" w:sz="0" w:space="0" w:color="auto"/>
                    <w:bottom w:val="none" w:sz="0" w:space="0" w:color="auto"/>
                    <w:right w:val="none" w:sz="0" w:space="0" w:color="auto"/>
                  </w:divBdr>
                  <w:divsChild>
                    <w:div w:id="131290676">
                      <w:marLeft w:val="0"/>
                      <w:marRight w:val="0"/>
                      <w:marTop w:val="0"/>
                      <w:marBottom w:val="0"/>
                      <w:divBdr>
                        <w:top w:val="none" w:sz="0" w:space="0" w:color="auto"/>
                        <w:left w:val="none" w:sz="0" w:space="0" w:color="auto"/>
                        <w:bottom w:val="none" w:sz="0" w:space="0" w:color="auto"/>
                        <w:right w:val="none" w:sz="0" w:space="0" w:color="auto"/>
                      </w:divBdr>
                      <w:divsChild>
                        <w:div w:id="939799889">
                          <w:marLeft w:val="0"/>
                          <w:marRight w:val="0"/>
                          <w:marTop w:val="0"/>
                          <w:marBottom w:val="0"/>
                          <w:divBdr>
                            <w:top w:val="none" w:sz="0" w:space="0" w:color="auto"/>
                            <w:left w:val="none" w:sz="0" w:space="0" w:color="auto"/>
                            <w:bottom w:val="none" w:sz="0" w:space="0" w:color="auto"/>
                            <w:right w:val="none" w:sz="0" w:space="0" w:color="auto"/>
                          </w:divBdr>
                        </w:div>
                        <w:div w:id="1844973831">
                          <w:marLeft w:val="0"/>
                          <w:marRight w:val="0"/>
                          <w:marTop w:val="0"/>
                          <w:marBottom w:val="0"/>
                          <w:divBdr>
                            <w:top w:val="none" w:sz="0" w:space="0" w:color="auto"/>
                            <w:left w:val="none" w:sz="0" w:space="0" w:color="auto"/>
                            <w:bottom w:val="none" w:sz="0" w:space="0" w:color="auto"/>
                            <w:right w:val="none" w:sz="0" w:space="0" w:color="auto"/>
                          </w:divBdr>
                        </w:div>
                        <w:div w:id="1087573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4195608">
      <w:bodyDiv w:val="1"/>
      <w:marLeft w:val="0"/>
      <w:marRight w:val="0"/>
      <w:marTop w:val="0"/>
      <w:marBottom w:val="0"/>
      <w:divBdr>
        <w:top w:val="none" w:sz="0" w:space="0" w:color="auto"/>
        <w:left w:val="none" w:sz="0" w:space="0" w:color="auto"/>
        <w:bottom w:val="none" w:sz="0" w:space="0" w:color="auto"/>
        <w:right w:val="none" w:sz="0" w:space="0" w:color="auto"/>
      </w:divBdr>
      <w:divsChild>
        <w:div w:id="374693629">
          <w:marLeft w:val="0"/>
          <w:marRight w:val="0"/>
          <w:marTop w:val="0"/>
          <w:marBottom w:val="0"/>
          <w:divBdr>
            <w:top w:val="none" w:sz="0" w:space="0" w:color="auto"/>
            <w:left w:val="none" w:sz="0" w:space="0" w:color="auto"/>
            <w:bottom w:val="none" w:sz="0" w:space="0" w:color="auto"/>
            <w:right w:val="none" w:sz="0" w:space="0" w:color="auto"/>
          </w:divBdr>
          <w:divsChild>
            <w:div w:id="416636955">
              <w:marLeft w:val="0"/>
              <w:marRight w:val="0"/>
              <w:marTop w:val="0"/>
              <w:marBottom w:val="0"/>
              <w:divBdr>
                <w:top w:val="single" w:sz="6" w:space="0" w:color="AAAAAA"/>
                <w:left w:val="single" w:sz="6" w:space="0" w:color="AAAAAA"/>
                <w:bottom w:val="single" w:sz="6" w:space="0" w:color="AAAAAA"/>
                <w:right w:val="single" w:sz="6" w:space="0" w:color="AAAAAA"/>
              </w:divBdr>
              <w:divsChild>
                <w:div w:id="2084061933">
                  <w:marLeft w:val="0"/>
                  <w:marRight w:val="0"/>
                  <w:marTop w:val="0"/>
                  <w:marBottom w:val="0"/>
                  <w:divBdr>
                    <w:top w:val="none" w:sz="0" w:space="0" w:color="auto"/>
                    <w:left w:val="none" w:sz="0" w:space="0" w:color="auto"/>
                    <w:bottom w:val="none" w:sz="0" w:space="0" w:color="auto"/>
                    <w:right w:val="none" w:sz="0" w:space="0" w:color="auto"/>
                  </w:divBdr>
                  <w:divsChild>
                    <w:div w:id="1443842038">
                      <w:marLeft w:val="200"/>
                      <w:marRight w:val="0"/>
                      <w:marTop w:val="0"/>
                      <w:marBottom w:val="0"/>
                      <w:divBdr>
                        <w:top w:val="none" w:sz="0" w:space="0" w:color="auto"/>
                        <w:left w:val="none" w:sz="0" w:space="0" w:color="auto"/>
                        <w:bottom w:val="none" w:sz="0" w:space="0" w:color="auto"/>
                        <w:right w:val="none" w:sz="0" w:space="0" w:color="auto"/>
                      </w:divBdr>
                    </w:div>
                    <w:div w:id="1296331481">
                      <w:marLeft w:val="200"/>
                      <w:marRight w:val="0"/>
                      <w:marTop w:val="0"/>
                      <w:marBottom w:val="0"/>
                      <w:divBdr>
                        <w:top w:val="none" w:sz="0" w:space="0" w:color="auto"/>
                        <w:left w:val="none" w:sz="0" w:space="0" w:color="auto"/>
                        <w:bottom w:val="none" w:sz="0" w:space="0" w:color="auto"/>
                        <w:right w:val="none" w:sz="0" w:space="0" w:color="auto"/>
                      </w:divBdr>
                    </w:div>
                    <w:div w:id="361982092">
                      <w:marLeft w:val="2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3734778">
      <w:bodyDiv w:val="1"/>
      <w:marLeft w:val="0"/>
      <w:marRight w:val="0"/>
      <w:marTop w:val="0"/>
      <w:marBottom w:val="0"/>
      <w:divBdr>
        <w:top w:val="none" w:sz="0" w:space="0" w:color="auto"/>
        <w:left w:val="none" w:sz="0" w:space="0" w:color="auto"/>
        <w:bottom w:val="none" w:sz="0" w:space="0" w:color="auto"/>
        <w:right w:val="none" w:sz="0" w:space="0" w:color="auto"/>
      </w:divBdr>
      <w:divsChild>
        <w:div w:id="1008555785">
          <w:marLeft w:val="0"/>
          <w:marRight w:val="0"/>
          <w:marTop w:val="0"/>
          <w:marBottom w:val="0"/>
          <w:divBdr>
            <w:top w:val="none" w:sz="0" w:space="0" w:color="auto"/>
            <w:left w:val="none" w:sz="0" w:space="0" w:color="auto"/>
            <w:bottom w:val="none" w:sz="0" w:space="0" w:color="auto"/>
            <w:right w:val="none" w:sz="0" w:space="0" w:color="auto"/>
          </w:divBdr>
          <w:divsChild>
            <w:div w:id="445925406">
              <w:marLeft w:val="0"/>
              <w:marRight w:val="0"/>
              <w:marTop w:val="0"/>
              <w:marBottom w:val="0"/>
              <w:divBdr>
                <w:top w:val="none" w:sz="0" w:space="0" w:color="auto"/>
                <w:left w:val="none" w:sz="0" w:space="0" w:color="auto"/>
                <w:bottom w:val="none" w:sz="0" w:space="0" w:color="auto"/>
                <w:right w:val="none" w:sz="0" w:space="0" w:color="auto"/>
              </w:divBdr>
              <w:divsChild>
                <w:div w:id="320699878">
                  <w:marLeft w:val="0"/>
                  <w:marRight w:val="0"/>
                  <w:marTop w:val="0"/>
                  <w:marBottom w:val="0"/>
                  <w:divBdr>
                    <w:top w:val="none" w:sz="0" w:space="0" w:color="auto"/>
                    <w:left w:val="none" w:sz="0" w:space="0" w:color="auto"/>
                    <w:bottom w:val="none" w:sz="0" w:space="0" w:color="auto"/>
                    <w:right w:val="none" w:sz="0" w:space="0" w:color="auto"/>
                  </w:divBdr>
                  <w:divsChild>
                    <w:div w:id="2035954552">
                      <w:marLeft w:val="0"/>
                      <w:marRight w:val="0"/>
                      <w:marTop w:val="0"/>
                      <w:marBottom w:val="0"/>
                      <w:divBdr>
                        <w:top w:val="none" w:sz="0" w:space="0" w:color="auto"/>
                        <w:left w:val="none" w:sz="0" w:space="0" w:color="auto"/>
                        <w:bottom w:val="none" w:sz="0" w:space="0" w:color="auto"/>
                        <w:right w:val="none" w:sz="0" w:space="0" w:color="auto"/>
                      </w:divBdr>
                      <w:divsChild>
                        <w:div w:id="2044211836">
                          <w:marLeft w:val="0"/>
                          <w:marRight w:val="0"/>
                          <w:marTop w:val="0"/>
                          <w:marBottom w:val="0"/>
                          <w:divBdr>
                            <w:top w:val="none" w:sz="0" w:space="0" w:color="auto"/>
                            <w:left w:val="none" w:sz="0" w:space="0" w:color="auto"/>
                            <w:bottom w:val="none" w:sz="0" w:space="0" w:color="auto"/>
                            <w:right w:val="none" w:sz="0" w:space="0" w:color="auto"/>
                          </w:divBdr>
                        </w:div>
                        <w:div w:id="1570727745">
                          <w:marLeft w:val="0"/>
                          <w:marRight w:val="0"/>
                          <w:marTop w:val="0"/>
                          <w:marBottom w:val="0"/>
                          <w:divBdr>
                            <w:top w:val="none" w:sz="0" w:space="0" w:color="auto"/>
                            <w:left w:val="none" w:sz="0" w:space="0" w:color="auto"/>
                            <w:bottom w:val="none" w:sz="0" w:space="0" w:color="auto"/>
                            <w:right w:val="none" w:sz="0" w:space="0" w:color="auto"/>
                          </w:divBdr>
                        </w:div>
                        <w:div w:id="1219246945">
                          <w:marLeft w:val="0"/>
                          <w:marRight w:val="0"/>
                          <w:marTop w:val="0"/>
                          <w:marBottom w:val="0"/>
                          <w:divBdr>
                            <w:top w:val="none" w:sz="0" w:space="0" w:color="auto"/>
                            <w:left w:val="none" w:sz="0" w:space="0" w:color="auto"/>
                            <w:bottom w:val="none" w:sz="0" w:space="0" w:color="auto"/>
                            <w:right w:val="none" w:sz="0" w:space="0" w:color="auto"/>
                          </w:divBdr>
                        </w:div>
                        <w:div w:id="255602959">
                          <w:marLeft w:val="0"/>
                          <w:marRight w:val="0"/>
                          <w:marTop w:val="0"/>
                          <w:marBottom w:val="0"/>
                          <w:divBdr>
                            <w:top w:val="none" w:sz="0" w:space="0" w:color="auto"/>
                            <w:left w:val="none" w:sz="0" w:space="0" w:color="auto"/>
                            <w:bottom w:val="none" w:sz="0" w:space="0" w:color="auto"/>
                            <w:right w:val="none" w:sz="0" w:space="0" w:color="auto"/>
                          </w:divBdr>
                        </w:div>
                        <w:div w:id="355035604">
                          <w:marLeft w:val="0"/>
                          <w:marRight w:val="0"/>
                          <w:marTop w:val="0"/>
                          <w:marBottom w:val="0"/>
                          <w:divBdr>
                            <w:top w:val="none" w:sz="0" w:space="0" w:color="auto"/>
                            <w:left w:val="none" w:sz="0" w:space="0" w:color="auto"/>
                            <w:bottom w:val="none" w:sz="0" w:space="0" w:color="auto"/>
                            <w:right w:val="none" w:sz="0" w:space="0" w:color="auto"/>
                          </w:divBdr>
                        </w:div>
                        <w:div w:id="413943622">
                          <w:marLeft w:val="0"/>
                          <w:marRight w:val="0"/>
                          <w:marTop w:val="0"/>
                          <w:marBottom w:val="0"/>
                          <w:divBdr>
                            <w:top w:val="none" w:sz="0" w:space="0" w:color="auto"/>
                            <w:left w:val="none" w:sz="0" w:space="0" w:color="auto"/>
                            <w:bottom w:val="none" w:sz="0" w:space="0" w:color="auto"/>
                            <w:right w:val="none" w:sz="0" w:space="0" w:color="auto"/>
                          </w:divBdr>
                        </w:div>
                        <w:div w:id="185206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4851589">
      <w:bodyDiv w:val="1"/>
      <w:marLeft w:val="0"/>
      <w:marRight w:val="0"/>
      <w:marTop w:val="0"/>
      <w:marBottom w:val="0"/>
      <w:divBdr>
        <w:top w:val="none" w:sz="0" w:space="0" w:color="auto"/>
        <w:left w:val="none" w:sz="0" w:space="0" w:color="auto"/>
        <w:bottom w:val="none" w:sz="0" w:space="0" w:color="auto"/>
        <w:right w:val="none" w:sz="0" w:space="0" w:color="auto"/>
      </w:divBdr>
    </w:div>
    <w:div w:id="739442914">
      <w:bodyDiv w:val="1"/>
      <w:marLeft w:val="0"/>
      <w:marRight w:val="0"/>
      <w:marTop w:val="0"/>
      <w:marBottom w:val="0"/>
      <w:divBdr>
        <w:top w:val="none" w:sz="0" w:space="0" w:color="auto"/>
        <w:left w:val="none" w:sz="0" w:space="0" w:color="auto"/>
        <w:bottom w:val="none" w:sz="0" w:space="0" w:color="auto"/>
        <w:right w:val="none" w:sz="0" w:space="0" w:color="auto"/>
      </w:divBdr>
      <w:divsChild>
        <w:div w:id="324285198">
          <w:marLeft w:val="0"/>
          <w:marRight w:val="0"/>
          <w:marTop w:val="0"/>
          <w:marBottom w:val="0"/>
          <w:divBdr>
            <w:top w:val="none" w:sz="0" w:space="0" w:color="auto"/>
            <w:left w:val="none" w:sz="0" w:space="0" w:color="auto"/>
            <w:bottom w:val="none" w:sz="0" w:space="0" w:color="auto"/>
            <w:right w:val="none" w:sz="0" w:space="0" w:color="auto"/>
          </w:divBdr>
          <w:divsChild>
            <w:div w:id="1635671801">
              <w:marLeft w:val="0"/>
              <w:marRight w:val="0"/>
              <w:marTop w:val="0"/>
              <w:marBottom w:val="0"/>
              <w:divBdr>
                <w:top w:val="none" w:sz="0" w:space="0" w:color="auto"/>
                <w:left w:val="none" w:sz="0" w:space="0" w:color="auto"/>
                <w:bottom w:val="none" w:sz="0" w:space="0" w:color="auto"/>
                <w:right w:val="none" w:sz="0" w:space="0" w:color="auto"/>
              </w:divBdr>
              <w:divsChild>
                <w:div w:id="2126726838">
                  <w:marLeft w:val="0"/>
                  <w:marRight w:val="0"/>
                  <w:marTop w:val="0"/>
                  <w:marBottom w:val="0"/>
                  <w:divBdr>
                    <w:top w:val="none" w:sz="0" w:space="0" w:color="auto"/>
                    <w:left w:val="none" w:sz="0" w:space="0" w:color="auto"/>
                    <w:bottom w:val="none" w:sz="0" w:space="0" w:color="auto"/>
                    <w:right w:val="none" w:sz="0" w:space="0" w:color="auto"/>
                  </w:divBdr>
                  <w:divsChild>
                    <w:div w:id="1287203996">
                      <w:marLeft w:val="0"/>
                      <w:marRight w:val="0"/>
                      <w:marTop w:val="0"/>
                      <w:marBottom w:val="0"/>
                      <w:divBdr>
                        <w:top w:val="none" w:sz="0" w:space="0" w:color="auto"/>
                        <w:left w:val="none" w:sz="0" w:space="0" w:color="auto"/>
                        <w:bottom w:val="none" w:sz="0" w:space="0" w:color="auto"/>
                        <w:right w:val="none" w:sz="0" w:space="0" w:color="auto"/>
                      </w:divBdr>
                      <w:divsChild>
                        <w:div w:id="937567140">
                          <w:marLeft w:val="0"/>
                          <w:marRight w:val="0"/>
                          <w:marTop w:val="0"/>
                          <w:marBottom w:val="0"/>
                          <w:divBdr>
                            <w:top w:val="none" w:sz="0" w:space="0" w:color="auto"/>
                            <w:left w:val="none" w:sz="0" w:space="0" w:color="auto"/>
                            <w:bottom w:val="none" w:sz="0" w:space="0" w:color="auto"/>
                            <w:right w:val="none" w:sz="0" w:space="0" w:color="auto"/>
                          </w:divBdr>
                        </w:div>
                        <w:div w:id="1626690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2337694">
      <w:bodyDiv w:val="1"/>
      <w:marLeft w:val="0"/>
      <w:marRight w:val="0"/>
      <w:marTop w:val="0"/>
      <w:marBottom w:val="0"/>
      <w:divBdr>
        <w:top w:val="none" w:sz="0" w:space="0" w:color="auto"/>
        <w:left w:val="none" w:sz="0" w:space="0" w:color="auto"/>
        <w:bottom w:val="none" w:sz="0" w:space="0" w:color="auto"/>
        <w:right w:val="none" w:sz="0" w:space="0" w:color="auto"/>
      </w:divBdr>
      <w:divsChild>
        <w:div w:id="546918550">
          <w:marLeft w:val="0"/>
          <w:marRight w:val="0"/>
          <w:marTop w:val="0"/>
          <w:marBottom w:val="0"/>
          <w:divBdr>
            <w:top w:val="none" w:sz="0" w:space="0" w:color="auto"/>
            <w:left w:val="none" w:sz="0" w:space="0" w:color="auto"/>
            <w:bottom w:val="none" w:sz="0" w:space="0" w:color="auto"/>
            <w:right w:val="none" w:sz="0" w:space="0" w:color="auto"/>
          </w:divBdr>
          <w:divsChild>
            <w:div w:id="2045904050">
              <w:marLeft w:val="60"/>
              <w:marRight w:val="60"/>
              <w:marTop w:val="60"/>
              <w:marBottom w:val="60"/>
              <w:divBdr>
                <w:top w:val="single" w:sz="12" w:space="8" w:color="A0BFCC"/>
                <w:left w:val="single" w:sz="12" w:space="8" w:color="A0BFCC"/>
                <w:bottom w:val="single" w:sz="12" w:space="8" w:color="A0BFCC"/>
                <w:right w:val="single" w:sz="12" w:space="8" w:color="A0BFCC"/>
              </w:divBdr>
              <w:divsChild>
                <w:div w:id="320235737">
                  <w:marLeft w:val="-4275"/>
                  <w:marRight w:val="0"/>
                  <w:marTop w:val="0"/>
                  <w:marBottom w:val="0"/>
                  <w:divBdr>
                    <w:top w:val="none" w:sz="0" w:space="0" w:color="auto"/>
                    <w:left w:val="none" w:sz="0" w:space="0" w:color="auto"/>
                    <w:bottom w:val="none" w:sz="0" w:space="0" w:color="auto"/>
                    <w:right w:val="none" w:sz="0" w:space="0" w:color="auto"/>
                  </w:divBdr>
                  <w:divsChild>
                    <w:div w:id="1664625100">
                      <w:marLeft w:val="4275"/>
                      <w:marRight w:val="0"/>
                      <w:marTop w:val="0"/>
                      <w:marBottom w:val="0"/>
                      <w:divBdr>
                        <w:top w:val="single" w:sz="6" w:space="11" w:color="4682B4"/>
                        <w:left w:val="single" w:sz="6" w:space="11" w:color="4682B4"/>
                        <w:bottom w:val="single" w:sz="6" w:space="11" w:color="4682B4"/>
                        <w:right w:val="single" w:sz="6" w:space="11" w:color="4682B4"/>
                      </w:divBdr>
                      <w:divsChild>
                        <w:div w:id="1022048603">
                          <w:marLeft w:val="0"/>
                          <w:marRight w:val="0"/>
                          <w:marTop w:val="0"/>
                          <w:marBottom w:val="0"/>
                          <w:divBdr>
                            <w:top w:val="none" w:sz="0" w:space="0" w:color="auto"/>
                            <w:left w:val="none" w:sz="0" w:space="0" w:color="auto"/>
                            <w:bottom w:val="none" w:sz="0" w:space="0" w:color="auto"/>
                            <w:right w:val="none" w:sz="0" w:space="0" w:color="auto"/>
                          </w:divBdr>
                          <w:divsChild>
                            <w:div w:id="1573469499">
                              <w:marLeft w:val="0"/>
                              <w:marRight w:val="0"/>
                              <w:marTop w:val="0"/>
                              <w:marBottom w:val="0"/>
                              <w:divBdr>
                                <w:top w:val="none" w:sz="0" w:space="0" w:color="auto"/>
                                <w:left w:val="none" w:sz="0" w:space="0" w:color="auto"/>
                                <w:bottom w:val="none" w:sz="0" w:space="0" w:color="auto"/>
                                <w:right w:val="none" w:sz="0" w:space="0" w:color="auto"/>
                              </w:divBdr>
                              <w:divsChild>
                                <w:div w:id="1725250770">
                                  <w:marLeft w:val="0"/>
                                  <w:marRight w:val="0"/>
                                  <w:marTop w:val="0"/>
                                  <w:marBottom w:val="0"/>
                                  <w:divBdr>
                                    <w:top w:val="none" w:sz="0" w:space="0" w:color="auto"/>
                                    <w:left w:val="none" w:sz="0" w:space="0" w:color="auto"/>
                                    <w:bottom w:val="none" w:sz="0" w:space="0" w:color="auto"/>
                                    <w:right w:val="none" w:sz="0" w:space="0" w:color="auto"/>
                                  </w:divBdr>
                                  <w:divsChild>
                                    <w:div w:id="688529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927">
                              <w:marLeft w:val="0"/>
                              <w:marRight w:val="0"/>
                              <w:marTop w:val="0"/>
                              <w:marBottom w:val="0"/>
                              <w:divBdr>
                                <w:top w:val="none" w:sz="0" w:space="0" w:color="auto"/>
                                <w:left w:val="none" w:sz="0" w:space="0" w:color="auto"/>
                                <w:bottom w:val="none" w:sz="0" w:space="0" w:color="auto"/>
                                <w:right w:val="none" w:sz="0" w:space="0" w:color="auto"/>
                              </w:divBdr>
                              <w:divsChild>
                                <w:div w:id="1015115276">
                                  <w:marLeft w:val="0"/>
                                  <w:marRight w:val="0"/>
                                  <w:marTop w:val="0"/>
                                  <w:marBottom w:val="0"/>
                                  <w:divBdr>
                                    <w:top w:val="none" w:sz="0" w:space="0" w:color="auto"/>
                                    <w:left w:val="none" w:sz="0" w:space="0" w:color="auto"/>
                                    <w:bottom w:val="none" w:sz="0" w:space="0" w:color="auto"/>
                                    <w:right w:val="none" w:sz="0" w:space="0" w:color="auto"/>
                                  </w:divBdr>
                                  <w:divsChild>
                                    <w:div w:id="263147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075716">
                              <w:marLeft w:val="0"/>
                              <w:marRight w:val="0"/>
                              <w:marTop w:val="0"/>
                              <w:marBottom w:val="0"/>
                              <w:divBdr>
                                <w:top w:val="none" w:sz="0" w:space="0" w:color="auto"/>
                                <w:left w:val="none" w:sz="0" w:space="0" w:color="auto"/>
                                <w:bottom w:val="none" w:sz="0" w:space="0" w:color="auto"/>
                                <w:right w:val="none" w:sz="0" w:space="0" w:color="auto"/>
                              </w:divBdr>
                              <w:divsChild>
                                <w:div w:id="356202612">
                                  <w:marLeft w:val="0"/>
                                  <w:marRight w:val="0"/>
                                  <w:marTop w:val="0"/>
                                  <w:marBottom w:val="0"/>
                                  <w:divBdr>
                                    <w:top w:val="none" w:sz="0" w:space="0" w:color="auto"/>
                                    <w:left w:val="none" w:sz="0" w:space="0" w:color="auto"/>
                                    <w:bottom w:val="none" w:sz="0" w:space="0" w:color="auto"/>
                                    <w:right w:val="none" w:sz="0" w:space="0" w:color="auto"/>
                                  </w:divBdr>
                                  <w:divsChild>
                                    <w:div w:id="174374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797251">
                              <w:marLeft w:val="0"/>
                              <w:marRight w:val="0"/>
                              <w:marTop w:val="0"/>
                              <w:marBottom w:val="0"/>
                              <w:divBdr>
                                <w:top w:val="none" w:sz="0" w:space="0" w:color="auto"/>
                                <w:left w:val="none" w:sz="0" w:space="0" w:color="auto"/>
                                <w:bottom w:val="none" w:sz="0" w:space="0" w:color="auto"/>
                                <w:right w:val="none" w:sz="0" w:space="0" w:color="auto"/>
                              </w:divBdr>
                              <w:divsChild>
                                <w:div w:id="445006753">
                                  <w:marLeft w:val="0"/>
                                  <w:marRight w:val="0"/>
                                  <w:marTop w:val="0"/>
                                  <w:marBottom w:val="0"/>
                                  <w:divBdr>
                                    <w:top w:val="none" w:sz="0" w:space="0" w:color="auto"/>
                                    <w:left w:val="none" w:sz="0" w:space="0" w:color="auto"/>
                                    <w:bottom w:val="none" w:sz="0" w:space="0" w:color="auto"/>
                                    <w:right w:val="none" w:sz="0" w:space="0" w:color="auto"/>
                                  </w:divBdr>
                                  <w:divsChild>
                                    <w:div w:id="1492260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259953">
                              <w:marLeft w:val="0"/>
                              <w:marRight w:val="0"/>
                              <w:marTop w:val="0"/>
                              <w:marBottom w:val="0"/>
                              <w:divBdr>
                                <w:top w:val="none" w:sz="0" w:space="0" w:color="auto"/>
                                <w:left w:val="none" w:sz="0" w:space="0" w:color="auto"/>
                                <w:bottom w:val="none" w:sz="0" w:space="0" w:color="auto"/>
                                <w:right w:val="none" w:sz="0" w:space="0" w:color="auto"/>
                              </w:divBdr>
                              <w:divsChild>
                                <w:div w:id="502282389">
                                  <w:marLeft w:val="0"/>
                                  <w:marRight w:val="0"/>
                                  <w:marTop w:val="0"/>
                                  <w:marBottom w:val="0"/>
                                  <w:divBdr>
                                    <w:top w:val="none" w:sz="0" w:space="0" w:color="auto"/>
                                    <w:left w:val="none" w:sz="0" w:space="0" w:color="auto"/>
                                    <w:bottom w:val="none" w:sz="0" w:space="0" w:color="auto"/>
                                    <w:right w:val="none" w:sz="0" w:space="0" w:color="auto"/>
                                  </w:divBdr>
                                  <w:divsChild>
                                    <w:div w:id="3276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1570">
                              <w:marLeft w:val="0"/>
                              <w:marRight w:val="0"/>
                              <w:marTop w:val="0"/>
                              <w:marBottom w:val="0"/>
                              <w:divBdr>
                                <w:top w:val="none" w:sz="0" w:space="0" w:color="auto"/>
                                <w:left w:val="none" w:sz="0" w:space="0" w:color="auto"/>
                                <w:bottom w:val="none" w:sz="0" w:space="0" w:color="auto"/>
                                <w:right w:val="none" w:sz="0" w:space="0" w:color="auto"/>
                              </w:divBdr>
                              <w:divsChild>
                                <w:div w:id="1369179868">
                                  <w:marLeft w:val="0"/>
                                  <w:marRight w:val="0"/>
                                  <w:marTop w:val="0"/>
                                  <w:marBottom w:val="0"/>
                                  <w:divBdr>
                                    <w:top w:val="none" w:sz="0" w:space="0" w:color="auto"/>
                                    <w:left w:val="none" w:sz="0" w:space="0" w:color="auto"/>
                                    <w:bottom w:val="none" w:sz="0" w:space="0" w:color="auto"/>
                                    <w:right w:val="none" w:sz="0" w:space="0" w:color="auto"/>
                                  </w:divBdr>
                                  <w:divsChild>
                                    <w:div w:id="1340159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736537">
                              <w:marLeft w:val="0"/>
                              <w:marRight w:val="0"/>
                              <w:marTop w:val="0"/>
                              <w:marBottom w:val="0"/>
                              <w:divBdr>
                                <w:top w:val="none" w:sz="0" w:space="0" w:color="auto"/>
                                <w:left w:val="none" w:sz="0" w:space="0" w:color="auto"/>
                                <w:bottom w:val="none" w:sz="0" w:space="0" w:color="auto"/>
                                <w:right w:val="none" w:sz="0" w:space="0" w:color="auto"/>
                              </w:divBdr>
                              <w:divsChild>
                                <w:div w:id="776219412">
                                  <w:marLeft w:val="0"/>
                                  <w:marRight w:val="0"/>
                                  <w:marTop w:val="0"/>
                                  <w:marBottom w:val="0"/>
                                  <w:divBdr>
                                    <w:top w:val="none" w:sz="0" w:space="0" w:color="auto"/>
                                    <w:left w:val="none" w:sz="0" w:space="0" w:color="auto"/>
                                    <w:bottom w:val="none" w:sz="0" w:space="0" w:color="auto"/>
                                    <w:right w:val="none" w:sz="0" w:space="0" w:color="auto"/>
                                  </w:divBdr>
                                  <w:divsChild>
                                    <w:div w:id="201656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44966639">
      <w:bodyDiv w:val="1"/>
      <w:marLeft w:val="0"/>
      <w:marRight w:val="0"/>
      <w:marTop w:val="0"/>
      <w:marBottom w:val="0"/>
      <w:divBdr>
        <w:top w:val="none" w:sz="0" w:space="0" w:color="auto"/>
        <w:left w:val="none" w:sz="0" w:space="0" w:color="auto"/>
        <w:bottom w:val="none" w:sz="0" w:space="0" w:color="auto"/>
        <w:right w:val="none" w:sz="0" w:space="0" w:color="auto"/>
      </w:divBdr>
      <w:divsChild>
        <w:div w:id="324210003">
          <w:marLeft w:val="0"/>
          <w:marRight w:val="0"/>
          <w:marTop w:val="0"/>
          <w:marBottom w:val="0"/>
          <w:divBdr>
            <w:top w:val="none" w:sz="0" w:space="0" w:color="auto"/>
            <w:left w:val="none" w:sz="0" w:space="0" w:color="auto"/>
            <w:bottom w:val="none" w:sz="0" w:space="0" w:color="auto"/>
            <w:right w:val="none" w:sz="0" w:space="0" w:color="auto"/>
          </w:divBdr>
          <w:divsChild>
            <w:div w:id="1247767276">
              <w:marLeft w:val="0"/>
              <w:marRight w:val="0"/>
              <w:marTop w:val="0"/>
              <w:marBottom w:val="0"/>
              <w:divBdr>
                <w:top w:val="none" w:sz="0" w:space="0" w:color="auto"/>
                <w:left w:val="none" w:sz="0" w:space="0" w:color="auto"/>
                <w:bottom w:val="none" w:sz="0" w:space="0" w:color="auto"/>
                <w:right w:val="none" w:sz="0" w:space="0" w:color="auto"/>
              </w:divBdr>
              <w:divsChild>
                <w:div w:id="1045833392">
                  <w:marLeft w:val="0"/>
                  <w:marRight w:val="0"/>
                  <w:marTop w:val="0"/>
                  <w:marBottom w:val="0"/>
                  <w:divBdr>
                    <w:top w:val="none" w:sz="0" w:space="0" w:color="auto"/>
                    <w:left w:val="none" w:sz="0" w:space="0" w:color="auto"/>
                    <w:bottom w:val="none" w:sz="0" w:space="0" w:color="auto"/>
                    <w:right w:val="none" w:sz="0" w:space="0" w:color="auto"/>
                  </w:divBdr>
                  <w:divsChild>
                    <w:div w:id="884371200">
                      <w:marLeft w:val="240"/>
                      <w:marRight w:val="0"/>
                      <w:marTop w:val="0"/>
                      <w:marBottom w:val="0"/>
                      <w:divBdr>
                        <w:top w:val="none" w:sz="0" w:space="0" w:color="auto"/>
                        <w:left w:val="none" w:sz="0" w:space="0" w:color="auto"/>
                        <w:bottom w:val="none" w:sz="0" w:space="0" w:color="auto"/>
                        <w:right w:val="none" w:sz="0" w:space="0" w:color="auto"/>
                      </w:divBdr>
                    </w:div>
                    <w:div w:id="1966351511">
                      <w:marLeft w:val="240"/>
                      <w:marRight w:val="0"/>
                      <w:marTop w:val="0"/>
                      <w:marBottom w:val="0"/>
                      <w:divBdr>
                        <w:top w:val="none" w:sz="0" w:space="0" w:color="auto"/>
                        <w:left w:val="none" w:sz="0" w:space="0" w:color="auto"/>
                        <w:bottom w:val="none" w:sz="0" w:space="0" w:color="auto"/>
                        <w:right w:val="none" w:sz="0" w:space="0" w:color="auto"/>
                      </w:divBdr>
                    </w:div>
                    <w:div w:id="1448310256">
                      <w:marLeft w:val="480"/>
                      <w:marRight w:val="0"/>
                      <w:marTop w:val="0"/>
                      <w:marBottom w:val="0"/>
                      <w:divBdr>
                        <w:top w:val="none" w:sz="0" w:space="0" w:color="auto"/>
                        <w:left w:val="none" w:sz="0" w:space="0" w:color="auto"/>
                        <w:bottom w:val="none" w:sz="0" w:space="0" w:color="auto"/>
                        <w:right w:val="none" w:sz="0" w:space="0" w:color="auto"/>
                      </w:divBdr>
                    </w:div>
                    <w:div w:id="831065499">
                      <w:marLeft w:val="480"/>
                      <w:marRight w:val="0"/>
                      <w:marTop w:val="0"/>
                      <w:marBottom w:val="0"/>
                      <w:divBdr>
                        <w:top w:val="none" w:sz="0" w:space="0" w:color="auto"/>
                        <w:left w:val="none" w:sz="0" w:space="0" w:color="auto"/>
                        <w:bottom w:val="none" w:sz="0" w:space="0" w:color="auto"/>
                        <w:right w:val="none" w:sz="0" w:space="0" w:color="auto"/>
                      </w:divBdr>
                    </w:div>
                    <w:div w:id="187573067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4794539">
      <w:bodyDiv w:val="1"/>
      <w:marLeft w:val="0"/>
      <w:marRight w:val="0"/>
      <w:marTop w:val="0"/>
      <w:marBottom w:val="0"/>
      <w:divBdr>
        <w:top w:val="none" w:sz="0" w:space="0" w:color="auto"/>
        <w:left w:val="none" w:sz="0" w:space="0" w:color="auto"/>
        <w:bottom w:val="none" w:sz="0" w:space="0" w:color="auto"/>
        <w:right w:val="none" w:sz="0" w:space="0" w:color="auto"/>
      </w:divBdr>
      <w:divsChild>
        <w:div w:id="360009311">
          <w:marLeft w:val="0"/>
          <w:marRight w:val="0"/>
          <w:marTop w:val="0"/>
          <w:marBottom w:val="0"/>
          <w:divBdr>
            <w:top w:val="none" w:sz="0" w:space="0" w:color="auto"/>
            <w:left w:val="none" w:sz="0" w:space="0" w:color="auto"/>
            <w:bottom w:val="none" w:sz="0" w:space="0" w:color="auto"/>
            <w:right w:val="none" w:sz="0" w:space="0" w:color="auto"/>
          </w:divBdr>
          <w:divsChild>
            <w:div w:id="1726564618">
              <w:marLeft w:val="0"/>
              <w:marRight w:val="0"/>
              <w:marTop w:val="0"/>
              <w:marBottom w:val="0"/>
              <w:divBdr>
                <w:top w:val="none" w:sz="0" w:space="0" w:color="auto"/>
                <w:left w:val="none" w:sz="0" w:space="0" w:color="auto"/>
                <w:bottom w:val="none" w:sz="0" w:space="0" w:color="auto"/>
                <w:right w:val="none" w:sz="0" w:space="0" w:color="auto"/>
              </w:divBdr>
              <w:divsChild>
                <w:div w:id="713040644">
                  <w:marLeft w:val="0"/>
                  <w:marRight w:val="0"/>
                  <w:marTop w:val="0"/>
                  <w:marBottom w:val="0"/>
                  <w:divBdr>
                    <w:top w:val="none" w:sz="0" w:space="0" w:color="auto"/>
                    <w:left w:val="none" w:sz="0" w:space="0" w:color="auto"/>
                    <w:bottom w:val="none" w:sz="0" w:space="0" w:color="auto"/>
                    <w:right w:val="none" w:sz="0" w:space="0" w:color="auto"/>
                  </w:divBdr>
                  <w:divsChild>
                    <w:div w:id="2044204283">
                      <w:marLeft w:val="240"/>
                      <w:marRight w:val="0"/>
                      <w:marTop w:val="0"/>
                      <w:marBottom w:val="0"/>
                      <w:divBdr>
                        <w:top w:val="none" w:sz="0" w:space="0" w:color="auto"/>
                        <w:left w:val="none" w:sz="0" w:space="0" w:color="auto"/>
                        <w:bottom w:val="none" w:sz="0" w:space="0" w:color="auto"/>
                        <w:right w:val="none" w:sz="0" w:space="0" w:color="auto"/>
                      </w:divBdr>
                    </w:div>
                    <w:div w:id="1700623635">
                      <w:marLeft w:val="480"/>
                      <w:marRight w:val="0"/>
                      <w:marTop w:val="0"/>
                      <w:marBottom w:val="0"/>
                      <w:divBdr>
                        <w:top w:val="none" w:sz="0" w:space="0" w:color="auto"/>
                        <w:left w:val="none" w:sz="0" w:space="0" w:color="auto"/>
                        <w:bottom w:val="none" w:sz="0" w:space="0" w:color="auto"/>
                        <w:right w:val="none" w:sz="0" w:space="0" w:color="auto"/>
                      </w:divBdr>
                    </w:div>
                    <w:div w:id="2116705974">
                      <w:marLeft w:val="480"/>
                      <w:marRight w:val="0"/>
                      <w:marTop w:val="0"/>
                      <w:marBottom w:val="0"/>
                      <w:divBdr>
                        <w:top w:val="none" w:sz="0" w:space="0" w:color="auto"/>
                        <w:left w:val="none" w:sz="0" w:space="0" w:color="auto"/>
                        <w:bottom w:val="none" w:sz="0" w:space="0" w:color="auto"/>
                        <w:right w:val="none" w:sz="0" w:space="0" w:color="auto"/>
                      </w:divBdr>
                    </w:div>
                    <w:div w:id="56977356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4624202">
      <w:bodyDiv w:val="1"/>
      <w:marLeft w:val="0"/>
      <w:marRight w:val="0"/>
      <w:marTop w:val="0"/>
      <w:marBottom w:val="0"/>
      <w:divBdr>
        <w:top w:val="none" w:sz="0" w:space="0" w:color="auto"/>
        <w:left w:val="none" w:sz="0" w:space="0" w:color="auto"/>
        <w:bottom w:val="none" w:sz="0" w:space="0" w:color="auto"/>
        <w:right w:val="none" w:sz="0" w:space="0" w:color="auto"/>
      </w:divBdr>
      <w:divsChild>
        <w:div w:id="1368947238">
          <w:marLeft w:val="0"/>
          <w:marRight w:val="0"/>
          <w:marTop w:val="0"/>
          <w:marBottom w:val="0"/>
          <w:divBdr>
            <w:top w:val="none" w:sz="0" w:space="0" w:color="auto"/>
            <w:left w:val="none" w:sz="0" w:space="0" w:color="auto"/>
            <w:bottom w:val="none" w:sz="0" w:space="0" w:color="auto"/>
            <w:right w:val="none" w:sz="0" w:space="0" w:color="auto"/>
          </w:divBdr>
          <w:divsChild>
            <w:div w:id="173962374">
              <w:marLeft w:val="0"/>
              <w:marRight w:val="0"/>
              <w:marTop w:val="0"/>
              <w:marBottom w:val="0"/>
              <w:divBdr>
                <w:top w:val="none" w:sz="0" w:space="0" w:color="auto"/>
                <w:left w:val="none" w:sz="0" w:space="0" w:color="auto"/>
                <w:bottom w:val="none" w:sz="0" w:space="0" w:color="auto"/>
                <w:right w:val="none" w:sz="0" w:space="0" w:color="auto"/>
              </w:divBdr>
              <w:divsChild>
                <w:div w:id="166941595">
                  <w:marLeft w:val="0"/>
                  <w:marRight w:val="0"/>
                  <w:marTop w:val="0"/>
                  <w:marBottom w:val="0"/>
                  <w:divBdr>
                    <w:top w:val="none" w:sz="0" w:space="0" w:color="auto"/>
                    <w:left w:val="none" w:sz="0" w:space="0" w:color="auto"/>
                    <w:bottom w:val="none" w:sz="0" w:space="0" w:color="auto"/>
                    <w:right w:val="none" w:sz="0" w:space="0" w:color="auto"/>
                  </w:divBdr>
                  <w:divsChild>
                    <w:div w:id="1981424509">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4451781">
      <w:bodyDiv w:val="1"/>
      <w:marLeft w:val="0"/>
      <w:marRight w:val="0"/>
      <w:marTop w:val="0"/>
      <w:marBottom w:val="0"/>
      <w:divBdr>
        <w:top w:val="none" w:sz="0" w:space="0" w:color="auto"/>
        <w:left w:val="none" w:sz="0" w:space="0" w:color="auto"/>
        <w:bottom w:val="none" w:sz="0" w:space="0" w:color="auto"/>
        <w:right w:val="none" w:sz="0" w:space="0" w:color="auto"/>
      </w:divBdr>
      <w:divsChild>
        <w:div w:id="777454971">
          <w:marLeft w:val="0"/>
          <w:marRight w:val="0"/>
          <w:marTop w:val="0"/>
          <w:marBottom w:val="0"/>
          <w:divBdr>
            <w:top w:val="none" w:sz="0" w:space="0" w:color="auto"/>
            <w:left w:val="none" w:sz="0" w:space="0" w:color="auto"/>
            <w:bottom w:val="none" w:sz="0" w:space="0" w:color="auto"/>
            <w:right w:val="none" w:sz="0" w:space="0" w:color="auto"/>
          </w:divBdr>
          <w:divsChild>
            <w:div w:id="533808180">
              <w:marLeft w:val="0"/>
              <w:marRight w:val="0"/>
              <w:marTop w:val="0"/>
              <w:marBottom w:val="0"/>
              <w:divBdr>
                <w:top w:val="none" w:sz="0" w:space="0" w:color="auto"/>
                <w:left w:val="none" w:sz="0" w:space="0" w:color="auto"/>
                <w:bottom w:val="none" w:sz="0" w:space="0" w:color="auto"/>
                <w:right w:val="none" w:sz="0" w:space="0" w:color="auto"/>
              </w:divBdr>
              <w:divsChild>
                <w:div w:id="1638098161">
                  <w:marLeft w:val="0"/>
                  <w:marRight w:val="0"/>
                  <w:marTop w:val="0"/>
                  <w:marBottom w:val="0"/>
                  <w:divBdr>
                    <w:top w:val="none" w:sz="0" w:space="0" w:color="auto"/>
                    <w:left w:val="none" w:sz="0" w:space="0" w:color="auto"/>
                    <w:bottom w:val="none" w:sz="0" w:space="0" w:color="auto"/>
                    <w:right w:val="none" w:sz="0" w:space="0" w:color="auto"/>
                  </w:divBdr>
                  <w:divsChild>
                    <w:div w:id="1884097132">
                      <w:marLeft w:val="0"/>
                      <w:marRight w:val="0"/>
                      <w:marTop w:val="0"/>
                      <w:marBottom w:val="0"/>
                      <w:divBdr>
                        <w:top w:val="none" w:sz="0" w:space="0" w:color="auto"/>
                        <w:left w:val="none" w:sz="0" w:space="0" w:color="auto"/>
                        <w:bottom w:val="none" w:sz="0" w:space="0" w:color="auto"/>
                        <w:right w:val="none" w:sz="0" w:space="0" w:color="auto"/>
                      </w:divBdr>
                      <w:divsChild>
                        <w:div w:id="299532211">
                          <w:marLeft w:val="0"/>
                          <w:marRight w:val="0"/>
                          <w:marTop w:val="0"/>
                          <w:marBottom w:val="0"/>
                          <w:divBdr>
                            <w:top w:val="none" w:sz="0" w:space="0" w:color="auto"/>
                            <w:left w:val="none" w:sz="0" w:space="0" w:color="auto"/>
                            <w:bottom w:val="none" w:sz="0" w:space="0" w:color="auto"/>
                            <w:right w:val="none" w:sz="0" w:space="0" w:color="auto"/>
                          </w:divBdr>
                        </w:div>
                        <w:div w:id="75759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9828688">
      <w:bodyDiv w:val="1"/>
      <w:marLeft w:val="0"/>
      <w:marRight w:val="0"/>
      <w:marTop w:val="0"/>
      <w:marBottom w:val="0"/>
      <w:divBdr>
        <w:top w:val="none" w:sz="0" w:space="0" w:color="auto"/>
        <w:left w:val="none" w:sz="0" w:space="0" w:color="auto"/>
        <w:bottom w:val="none" w:sz="0" w:space="0" w:color="auto"/>
        <w:right w:val="none" w:sz="0" w:space="0" w:color="auto"/>
      </w:divBdr>
      <w:divsChild>
        <w:div w:id="439185861">
          <w:marLeft w:val="0"/>
          <w:marRight w:val="0"/>
          <w:marTop w:val="0"/>
          <w:marBottom w:val="0"/>
          <w:divBdr>
            <w:top w:val="none" w:sz="0" w:space="0" w:color="auto"/>
            <w:left w:val="none" w:sz="0" w:space="0" w:color="auto"/>
            <w:bottom w:val="none" w:sz="0" w:space="0" w:color="auto"/>
            <w:right w:val="none" w:sz="0" w:space="0" w:color="auto"/>
          </w:divBdr>
          <w:divsChild>
            <w:div w:id="878780245">
              <w:marLeft w:val="0"/>
              <w:marRight w:val="0"/>
              <w:marTop w:val="0"/>
              <w:marBottom w:val="0"/>
              <w:divBdr>
                <w:top w:val="none" w:sz="0" w:space="0" w:color="auto"/>
                <w:left w:val="none" w:sz="0" w:space="0" w:color="auto"/>
                <w:bottom w:val="none" w:sz="0" w:space="0" w:color="auto"/>
                <w:right w:val="none" w:sz="0" w:space="0" w:color="auto"/>
              </w:divBdr>
              <w:divsChild>
                <w:div w:id="827281728">
                  <w:marLeft w:val="0"/>
                  <w:marRight w:val="0"/>
                  <w:marTop w:val="0"/>
                  <w:marBottom w:val="0"/>
                  <w:divBdr>
                    <w:top w:val="none" w:sz="0" w:space="0" w:color="auto"/>
                    <w:left w:val="none" w:sz="0" w:space="0" w:color="auto"/>
                    <w:bottom w:val="none" w:sz="0" w:space="0" w:color="auto"/>
                    <w:right w:val="none" w:sz="0" w:space="0" w:color="auto"/>
                  </w:divBdr>
                  <w:divsChild>
                    <w:div w:id="864758191">
                      <w:marLeft w:val="0"/>
                      <w:marRight w:val="0"/>
                      <w:marTop w:val="0"/>
                      <w:marBottom w:val="0"/>
                      <w:divBdr>
                        <w:top w:val="none" w:sz="0" w:space="0" w:color="auto"/>
                        <w:left w:val="none" w:sz="0" w:space="0" w:color="auto"/>
                        <w:bottom w:val="none" w:sz="0" w:space="0" w:color="auto"/>
                        <w:right w:val="none" w:sz="0" w:space="0" w:color="auto"/>
                      </w:divBdr>
                      <w:divsChild>
                        <w:div w:id="566958107">
                          <w:marLeft w:val="0"/>
                          <w:marRight w:val="0"/>
                          <w:marTop w:val="0"/>
                          <w:marBottom w:val="0"/>
                          <w:divBdr>
                            <w:top w:val="none" w:sz="0" w:space="0" w:color="auto"/>
                            <w:left w:val="none" w:sz="0" w:space="0" w:color="auto"/>
                            <w:bottom w:val="none" w:sz="0" w:space="0" w:color="auto"/>
                            <w:right w:val="none" w:sz="0" w:space="0" w:color="auto"/>
                          </w:divBdr>
                        </w:div>
                        <w:div w:id="1553299596">
                          <w:marLeft w:val="0"/>
                          <w:marRight w:val="0"/>
                          <w:marTop w:val="0"/>
                          <w:marBottom w:val="0"/>
                          <w:divBdr>
                            <w:top w:val="none" w:sz="0" w:space="0" w:color="auto"/>
                            <w:left w:val="none" w:sz="0" w:space="0" w:color="auto"/>
                            <w:bottom w:val="none" w:sz="0" w:space="0" w:color="auto"/>
                            <w:right w:val="none" w:sz="0" w:space="0" w:color="auto"/>
                          </w:divBdr>
                        </w:div>
                        <w:div w:id="1202590461">
                          <w:marLeft w:val="0"/>
                          <w:marRight w:val="0"/>
                          <w:marTop w:val="0"/>
                          <w:marBottom w:val="0"/>
                          <w:divBdr>
                            <w:top w:val="none" w:sz="0" w:space="0" w:color="auto"/>
                            <w:left w:val="none" w:sz="0" w:space="0" w:color="auto"/>
                            <w:bottom w:val="none" w:sz="0" w:space="0" w:color="auto"/>
                            <w:right w:val="none" w:sz="0" w:space="0" w:color="auto"/>
                          </w:divBdr>
                        </w:div>
                        <w:div w:id="211962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4530079">
      <w:bodyDiv w:val="1"/>
      <w:marLeft w:val="0"/>
      <w:marRight w:val="0"/>
      <w:marTop w:val="0"/>
      <w:marBottom w:val="0"/>
      <w:divBdr>
        <w:top w:val="none" w:sz="0" w:space="0" w:color="auto"/>
        <w:left w:val="none" w:sz="0" w:space="0" w:color="auto"/>
        <w:bottom w:val="none" w:sz="0" w:space="0" w:color="auto"/>
        <w:right w:val="none" w:sz="0" w:space="0" w:color="auto"/>
      </w:divBdr>
      <w:divsChild>
        <w:div w:id="409304652">
          <w:marLeft w:val="0"/>
          <w:marRight w:val="0"/>
          <w:marTop w:val="0"/>
          <w:marBottom w:val="0"/>
          <w:divBdr>
            <w:top w:val="none" w:sz="0" w:space="0" w:color="auto"/>
            <w:left w:val="none" w:sz="0" w:space="0" w:color="auto"/>
            <w:bottom w:val="none" w:sz="0" w:space="0" w:color="auto"/>
            <w:right w:val="none" w:sz="0" w:space="0" w:color="auto"/>
          </w:divBdr>
          <w:divsChild>
            <w:div w:id="823857637">
              <w:marLeft w:val="0"/>
              <w:marRight w:val="0"/>
              <w:marTop w:val="0"/>
              <w:marBottom w:val="0"/>
              <w:divBdr>
                <w:top w:val="none" w:sz="0" w:space="0" w:color="auto"/>
                <w:left w:val="none" w:sz="0" w:space="0" w:color="auto"/>
                <w:bottom w:val="none" w:sz="0" w:space="0" w:color="auto"/>
                <w:right w:val="none" w:sz="0" w:space="0" w:color="auto"/>
              </w:divBdr>
              <w:divsChild>
                <w:div w:id="543248204">
                  <w:marLeft w:val="0"/>
                  <w:marRight w:val="0"/>
                  <w:marTop w:val="0"/>
                  <w:marBottom w:val="0"/>
                  <w:divBdr>
                    <w:top w:val="none" w:sz="0" w:space="0" w:color="auto"/>
                    <w:left w:val="none" w:sz="0" w:space="0" w:color="auto"/>
                    <w:bottom w:val="none" w:sz="0" w:space="0" w:color="auto"/>
                    <w:right w:val="none" w:sz="0" w:space="0" w:color="auto"/>
                  </w:divBdr>
                  <w:divsChild>
                    <w:div w:id="760375000">
                      <w:marLeft w:val="240"/>
                      <w:marRight w:val="0"/>
                      <w:marTop w:val="0"/>
                      <w:marBottom w:val="0"/>
                      <w:divBdr>
                        <w:top w:val="none" w:sz="0" w:space="0" w:color="auto"/>
                        <w:left w:val="none" w:sz="0" w:space="0" w:color="auto"/>
                        <w:bottom w:val="none" w:sz="0" w:space="0" w:color="auto"/>
                        <w:right w:val="none" w:sz="0" w:space="0" w:color="auto"/>
                      </w:divBdr>
                    </w:div>
                    <w:div w:id="288318123">
                      <w:marLeft w:val="480"/>
                      <w:marRight w:val="0"/>
                      <w:marTop w:val="0"/>
                      <w:marBottom w:val="0"/>
                      <w:divBdr>
                        <w:top w:val="none" w:sz="0" w:space="0" w:color="auto"/>
                        <w:left w:val="none" w:sz="0" w:space="0" w:color="auto"/>
                        <w:bottom w:val="none" w:sz="0" w:space="0" w:color="auto"/>
                        <w:right w:val="none" w:sz="0" w:space="0" w:color="auto"/>
                      </w:divBdr>
                    </w:div>
                    <w:div w:id="1703163450">
                      <w:marLeft w:val="480"/>
                      <w:marRight w:val="0"/>
                      <w:marTop w:val="0"/>
                      <w:marBottom w:val="0"/>
                      <w:divBdr>
                        <w:top w:val="none" w:sz="0" w:space="0" w:color="auto"/>
                        <w:left w:val="none" w:sz="0" w:space="0" w:color="auto"/>
                        <w:bottom w:val="none" w:sz="0" w:space="0" w:color="auto"/>
                        <w:right w:val="none" w:sz="0" w:space="0" w:color="auto"/>
                      </w:divBdr>
                    </w:div>
                    <w:div w:id="1705590979">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4216034">
      <w:bodyDiv w:val="1"/>
      <w:marLeft w:val="0"/>
      <w:marRight w:val="0"/>
      <w:marTop w:val="0"/>
      <w:marBottom w:val="0"/>
      <w:divBdr>
        <w:top w:val="none" w:sz="0" w:space="0" w:color="auto"/>
        <w:left w:val="none" w:sz="0" w:space="0" w:color="auto"/>
        <w:bottom w:val="none" w:sz="0" w:space="0" w:color="auto"/>
        <w:right w:val="none" w:sz="0" w:space="0" w:color="auto"/>
      </w:divBdr>
      <w:divsChild>
        <w:div w:id="355811314">
          <w:marLeft w:val="0"/>
          <w:marRight w:val="0"/>
          <w:marTop w:val="0"/>
          <w:marBottom w:val="0"/>
          <w:divBdr>
            <w:top w:val="none" w:sz="0" w:space="0" w:color="auto"/>
            <w:left w:val="none" w:sz="0" w:space="0" w:color="auto"/>
            <w:bottom w:val="none" w:sz="0" w:space="0" w:color="auto"/>
            <w:right w:val="none" w:sz="0" w:space="0" w:color="auto"/>
          </w:divBdr>
          <w:divsChild>
            <w:div w:id="1413116309">
              <w:marLeft w:val="0"/>
              <w:marRight w:val="0"/>
              <w:marTop w:val="0"/>
              <w:marBottom w:val="0"/>
              <w:divBdr>
                <w:top w:val="none" w:sz="0" w:space="0" w:color="auto"/>
                <w:left w:val="none" w:sz="0" w:space="0" w:color="auto"/>
                <w:bottom w:val="none" w:sz="0" w:space="0" w:color="auto"/>
                <w:right w:val="none" w:sz="0" w:space="0" w:color="auto"/>
              </w:divBdr>
              <w:divsChild>
                <w:div w:id="1925919419">
                  <w:marLeft w:val="0"/>
                  <w:marRight w:val="0"/>
                  <w:marTop w:val="0"/>
                  <w:marBottom w:val="0"/>
                  <w:divBdr>
                    <w:top w:val="none" w:sz="0" w:space="0" w:color="auto"/>
                    <w:left w:val="none" w:sz="0" w:space="0" w:color="auto"/>
                    <w:bottom w:val="none" w:sz="0" w:space="0" w:color="auto"/>
                    <w:right w:val="none" w:sz="0" w:space="0" w:color="auto"/>
                  </w:divBdr>
                  <w:divsChild>
                    <w:div w:id="1406221149">
                      <w:marLeft w:val="0"/>
                      <w:marRight w:val="0"/>
                      <w:marTop w:val="0"/>
                      <w:marBottom w:val="0"/>
                      <w:divBdr>
                        <w:top w:val="none" w:sz="0" w:space="0" w:color="auto"/>
                        <w:left w:val="none" w:sz="0" w:space="0" w:color="auto"/>
                        <w:bottom w:val="none" w:sz="0" w:space="0" w:color="auto"/>
                        <w:right w:val="none" w:sz="0" w:space="0" w:color="auto"/>
                      </w:divBdr>
                      <w:divsChild>
                        <w:div w:id="203293150">
                          <w:marLeft w:val="0"/>
                          <w:marRight w:val="0"/>
                          <w:marTop w:val="0"/>
                          <w:marBottom w:val="0"/>
                          <w:divBdr>
                            <w:top w:val="none" w:sz="0" w:space="0" w:color="auto"/>
                            <w:left w:val="none" w:sz="0" w:space="0" w:color="auto"/>
                            <w:bottom w:val="none" w:sz="0" w:space="0" w:color="auto"/>
                            <w:right w:val="none" w:sz="0" w:space="0" w:color="auto"/>
                          </w:divBdr>
                        </w:div>
                        <w:div w:id="91883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7755674">
      <w:bodyDiv w:val="1"/>
      <w:marLeft w:val="0"/>
      <w:marRight w:val="0"/>
      <w:marTop w:val="0"/>
      <w:marBottom w:val="0"/>
      <w:divBdr>
        <w:top w:val="none" w:sz="0" w:space="0" w:color="auto"/>
        <w:left w:val="none" w:sz="0" w:space="0" w:color="auto"/>
        <w:bottom w:val="none" w:sz="0" w:space="0" w:color="auto"/>
        <w:right w:val="none" w:sz="0" w:space="0" w:color="auto"/>
      </w:divBdr>
      <w:divsChild>
        <w:div w:id="789012952">
          <w:marLeft w:val="0"/>
          <w:marRight w:val="0"/>
          <w:marTop w:val="0"/>
          <w:marBottom w:val="0"/>
          <w:divBdr>
            <w:top w:val="none" w:sz="0" w:space="0" w:color="auto"/>
            <w:left w:val="none" w:sz="0" w:space="0" w:color="auto"/>
            <w:bottom w:val="none" w:sz="0" w:space="0" w:color="auto"/>
            <w:right w:val="none" w:sz="0" w:space="0" w:color="auto"/>
          </w:divBdr>
          <w:divsChild>
            <w:div w:id="2097163031">
              <w:marLeft w:val="0"/>
              <w:marRight w:val="0"/>
              <w:marTop w:val="0"/>
              <w:marBottom w:val="0"/>
              <w:divBdr>
                <w:top w:val="none" w:sz="0" w:space="0" w:color="auto"/>
                <w:left w:val="none" w:sz="0" w:space="0" w:color="auto"/>
                <w:bottom w:val="none" w:sz="0" w:space="0" w:color="auto"/>
                <w:right w:val="none" w:sz="0" w:space="0" w:color="auto"/>
              </w:divBdr>
              <w:divsChild>
                <w:div w:id="2064794902">
                  <w:marLeft w:val="0"/>
                  <w:marRight w:val="0"/>
                  <w:marTop w:val="0"/>
                  <w:marBottom w:val="0"/>
                  <w:divBdr>
                    <w:top w:val="none" w:sz="0" w:space="0" w:color="auto"/>
                    <w:left w:val="none" w:sz="0" w:space="0" w:color="auto"/>
                    <w:bottom w:val="none" w:sz="0" w:space="0" w:color="auto"/>
                    <w:right w:val="none" w:sz="0" w:space="0" w:color="auto"/>
                  </w:divBdr>
                  <w:divsChild>
                    <w:div w:id="911232768">
                      <w:marLeft w:val="240"/>
                      <w:marRight w:val="0"/>
                      <w:marTop w:val="0"/>
                      <w:marBottom w:val="0"/>
                      <w:divBdr>
                        <w:top w:val="none" w:sz="0" w:space="0" w:color="auto"/>
                        <w:left w:val="none" w:sz="0" w:space="0" w:color="auto"/>
                        <w:bottom w:val="none" w:sz="0" w:space="0" w:color="auto"/>
                        <w:right w:val="none" w:sz="0" w:space="0" w:color="auto"/>
                      </w:divBdr>
                    </w:div>
                    <w:div w:id="1354066323">
                      <w:marLeft w:val="480"/>
                      <w:marRight w:val="0"/>
                      <w:marTop w:val="0"/>
                      <w:marBottom w:val="0"/>
                      <w:divBdr>
                        <w:top w:val="none" w:sz="0" w:space="0" w:color="auto"/>
                        <w:left w:val="none" w:sz="0" w:space="0" w:color="auto"/>
                        <w:bottom w:val="none" w:sz="0" w:space="0" w:color="auto"/>
                        <w:right w:val="none" w:sz="0" w:space="0" w:color="auto"/>
                      </w:divBdr>
                    </w:div>
                    <w:div w:id="1392920320">
                      <w:marLeft w:val="480"/>
                      <w:marRight w:val="0"/>
                      <w:marTop w:val="0"/>
                      <w:marBottom w:val="0"/>
                      <w:divBdr>
                        <w:top w:val="none" w:sz="0" w:space="0" w:color="auto"/>
                        <w:left w:val="none" w:sz="0" w:space="0" w:color="auto"/>
                        <w:bottom w:val="none" w:sz="0" w:space="0" w:color="auto"/>
                        <w:right w:val="none" w:sz="0" w:space="0" w:color="auto"/>
                      </w:divBdr>
                    </w:div>
                    <w:div w:id="1924682122">
                      <w:marLeft w:val="720"/>
                      <w:marRight w:val="0"/>
                      <w:marTop w:val="0"/>
                      <w:marBottom w:val="0"/>
                      <w:divBdr>
                        <w:top w:val="none" w:sz="0" w:space="0" w:color="auto"/>
                        <w:left w:val="none" w:sz="0" w:space="0" w:color="auto"/>
                        <w:bottom w:val="none" w:sz="0" w:space="0" w:color="auto"/>
                        <w:right w:val="none" w:sz="0" w:space="0" w:color="auto"/>
                      </w:divBdr>
                    </w:div>
                    <w:div w:id="823163929">
                      <w:marLeft w:val="720"/>
                      <w:marRight w:val="0"/>
                      <w:marTop w:val="0"/>
                      <w:marBottom w:val="0"/>
                      <w:divBdr>
                        <w:top w:val="none" w:sz="0" w:space="0" w:color="auto"/>
                        <w:left w:val="none" w:sz="0" w:space="0" w:color="auto"/>
                        <w:bottom w:val="none" w:sz="0" w:space="0" w:color="auto"/>
                        <w:right w:val="none" w:sz="0" w:space="0" w:color="auto"/>
                      </w:divBdr>
                    </w:div>
                    <w:div w:id="1914587568">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862096">
      <w:bodyDiv w:val="1"/>
      <w:marLeft w:val="0"/>
      <w:marRight w:val="0"/>
      <w:marTop w:val="0"/>
      <w:marBottom w:val="0"/>
      <w:divBdr>
        <w:top w:val="none" w:sz="0" w:space="0" w:color="auto"/>
        <w:left w:val="none" w:sz="0" w:space="0" w:color="auto"/>
        <w:bottom w:val="none" w:sz="0" w:space="0" w:color="auto"/>
        <w:right w:val="none" w:sz="0" w:space="0" w:color="auto"/>
      </w:divBdr>
      <w:divsChild>
        <w:div w:id="1285431170">
          <w:marLeft w:val="0"/>
          <w:marRight w:val="0"/>
          <w:marTop w:val="0"/>
          <w:marBottom w:val="0"/>
          <w:divBdr>
            <w:top w:val="none" w:sz="0" w:space="0" w:color="auto"/>
            <w:left w:val="none" w:sz="0" w:space="0" w:color="auto"/>
            <w:bottom w:val="none" w:sz="0" w:space="0" w:color="auto"/>
            <w:right w:val="none" w:sz="0" w:space="0" w:color="auto"/>
          </w:divBdr>
          <w:divsChild>
            <w:div w:id="937522753">
              <w:marLeft w:val="0"/>
              <w:marRight w:val="0"/>
              <w:marTop w:val="0"/>
              <w:marBottom w:val="0"/>
              <w:divBdr>
                <w:top w:val="none" w:sz="0" w:space="0" w:color="auto"/>
                <w:left w:val="none" w:sz="0" w:space="0" w:color="auto"/>
                <w:bottom w:val="none" w:sz="0" w:space="0" w:color="auto"/>
                <w:right w:val="none" w:sz="0" w:space="0" w:color="auto"/>
              </w:divBdr>
              <w:divsChild>
                <w:div w:id="1778209142">
                  <w:marLeft w:val="0"/>
                  <w:marRight w:val="0"/>
                  <w:marTop w:val="0"/>
                  <w:marBottom w:val="0"/>
                  <w:divBdr>
                    <w:top w:val="none" w:sz="0" w:space="0" w:color="auto"/>
                    <w:left w:val="none" w:sz="0" w:space="0" w:color="auto"/>
                    <w:bottom w:val="none" w:sz="0" w:space="0" w:color="auto"/>
                    <w:right w:val="none" w:sz="0" w:space="0" w:color="auto"/>
                  </w:divBdr>
                  <w:divsChild>
                    <w:div w:id="2028825700">
                      <w:marLeft w:val="0"/>
                      <w:marRight w:val="0"/>
                      <w:marTop w:val="0"/>
                      <w:marBottom w:val="0"/>
                      <w:divBdr>
                        <w:top w:val="none" w:sz="0" w:space="0" w:color="auto"/>
                        <w:left w:val="none" w:sz="0" w:space="0" w:color="auto"/>
                        <w:bottom w:val="none" w:sz="0" w:space="0" w:color="auto"/>
                        <w:right w:val="none" w:sz="0" w:space="0" w:color="auto"/>
                      </w:divBdr>
                      <w:divsChild>
                        <w:div w:id="1351293288">
                          <w:marLeft w:val="0"/>
                          <w:marRight w:val="0"/>
                          <w:marTop w:val="0"/>
                          <w:marBottom w:val="0"/>
                          <w:divBdr>
                            <w:top w:val="none" w:sz="0" w:space="0" w:color="auto"/>
                            <w:left w:val="none" w:sz="0" w:space="0" w:color="auto"/>
                            <w:bottom w:val="none" w:sz="0" w:space="0" w:color="auto"/>
                            <w:right w:val="none" w:sz="0" w:space="0" w:color="auto"/>
                          </w:divBdr>
                        </w:div>
                        <w:div w:id="1222671166">
                          <w:marLeft w:val="0"/>
                          <w:marRight w:val="0"/>
                          <w:marTop w:val="0"/>
                          <w:marBottom w:val="0"/>
                          <w:divBdr>
                            <w:top w:val="none" w:sz="0" w:space="0" w:color="auto"/>
                            <w:left w:val="none" w:sz="0" w:space="0" w:color="auto"/>
                            <w:bottom w:val="none" w:sz="0" w:space="0" w:color="auto"/>
                            <w:right w:val="none" w:sz="0" w:space="0" w:color="auto"/>
                          </w:divBdr>
                        </w:div>
                        <w:div w:id="38772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4248185">
      <w:bodyDiv w:val="1"/>
      <w:marLeft w:val="0"/>
      <w:marRight w:val="0"/>
      <w:marTop w:val="0"/>
      <w:marBottom w:val="0"/>
      <w:divBdr>
        <w:top w:val="none" w:sz="0" w:space="0" w:color="auto"/>
        <w:left w:val="none" w:sz="0" w:space="0" w:color="auto"/>
        <w:bottom w:val="none" w:sz="0" w:space="0" w:color="auto"/>
        <w:right w:val="none" w:sz="0" w:space="0" w:color="auto"/>
      </w:divBdr>
      <w:divsChild>
        <w:div w:id="715743044">
          <w:marLeft w:val="0"/>
          <w:marRight w:val="0"/>
          <w:marTop w:val="0"/>
          <w:marBottom w:val="0"/>
          <w:divBdr>
            <w:top w:val="none" w:sz="0" w:space="0" w:color="auto"/>
            <w:left w:val="none" w:sz="0" w:space="0" w:color="auto"/>
            <w:bottom w:val="none" w:sz="0" w:space="0" w:color="auto"/>
            <w:right w:val="none" w:sz="0" w:space="0" w:color="auto"/>
          </w:divBdr>
          <w:divsChild>
            <w:div w:id="1537547821">
              <w:marLeft w:val="0"/>
              <w:marRight w:val="0"/>
              <w:marTop w:val="0"/>
              <w:marBottom w:val="0"/>
              <w:divBdr>
                <w:top w:val="single" w:sz="6" w:space="0" w:color="AAAAAA"/>
                <w:left w:val="single" w:sz="6" w:space="0" w:color="AAAAAA"/>
                <w:bottom w:val="single" w:sz="6" w:space="0" w:color="AAAAAA"/>
                <w:right w:val="single" w:sz="6" w:space="0" w:color="AAAAAA"/>
              </w:divBdr>
              <w:divsChild>
                <w:div w:id="1648435335">
                  <w:marLeft w:val="0"/>
                  <w:marRight w:val="0"/>
                  <w:marTop w:val="0"/>
                  <w:marBottom w:val="0"/>
                  <w:divBdr>
                    <w:top w:val="none" w:sz="0" w:space="0" w:color="auto"/>
                    <w:left w:val="none" w:sz="0" w:space="0" w:color="auto"/>
                    <w:bottom w:val="none" w:sz="0" w:space="0" w:color="auto"/>
                    <w:right w:val="none" w:sz="0" w:space="0" w:color="auto"/>
                  </w:divBdr>
                  <w:divsChild>
                    <w:div w:id="1822965071">
                      <w:marLeft w:val="200"/>
                      <w:marRight w:val="0"/>
                      <w:marTop w:val="0"/>
                      <w:marBottom w:val="0"/>
                      <w:divBdr>
                        <w:top w:val="none" w:sz="0" w:space="0" w:color="auto"/>
                        <w:left w:val="none" w:sz="0" w:space="0" w:color="auto"/>
                        <w:bottom w:val="none" w:sz="0" w:space="0" w:color="auto"/>
                        <w:right w:val="none" w:sz="0" w:space="0" w:color="auto"/>
                      </w:divBdr>
                    </w:div>
                    <w:div w:id="378628401">
                      <w:marLeft w:val="200"/>
                      <w:marRight w:val="0"/>
                      <w:marTop w:val="0"/>
                      <w:marBottom w:val="0"/>
                      <w:divBdr>
                        <w:top w:val="none" w:sz="0" w:space="0" w:color="auto"/>
                        <w:left w:val="none" w:sz="0" w:space="0" w:color="auto"/>
                        <w:bottom w:val="none" w:sz="0" w:space="0" w:color="auto"/>
                        <w:right w:val="none" w:sz="0" w:space="0" w:color="auto"/>
                      </w:divBdr>
                    </w:div>
                    <w:div w:id="360325416">
                      <w:marLeft w:val="400"/>
                      <w:marRight w:val="0"/>
                      <w:marTop w:val="0"/>
                      <w:marBottom w:val="0"/>
                      <w:divBdr>
                        <w:top w:val="none" w:sz="0" w:space="0" w:color="auto"/>
                        <w:left w:val="none" w:sz="0" w:space="0" w:color="auto"/>
                        <w:bottom w:val="none" w:sz="0" w:space="0" w:color="auto"/>
                        <w:right w:val="none" w:sz="0" w:space="0" w:color="auto"/>
                      </w:divBdr>
                    </w:div>
                    <w:div w:id="522324311">
                      <w:marLeft w:val="4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6911859">
      <w:bodyDiv w:val="1"/>
      <w:marLeft w:val="0"/>
      <w:marRight w:val="0"/>
      <w:marTop w:val="0"/>
      <w:marBottom w:val="0"/>
      <w:divBdr>
        <w:top w:val="none" w:sz="0" w:space="0" w:color="auto"/>
        <w:left w:val="none" w:sz="0" w:space="0" w:color="auto"/>
        <w:bottom w:val="none" w:sz="0" w:space="0" w:color="auto"/>
        <w:right w:val="none" w:sz="0" w:space="0" w:color="auto"/>
      </w:divBdr>
      <w:divsChild>
        <w:div w:id="1139156013">
          <w:marLeft w:val="0"/>
          <w:marRight w:val="0"/>
          <w:marTop w:val="0"/>
          <w:marBottom w:val="0"/>
          <w:divBdr>
            <w:top w:val="none" w:sz="0" w:space="0" w:color="auto"/>
            <w:left w:val="none" w:sz="0" w:space="0" w:color="auto"/>
            <w:bottom w:val="none" w:sz="0" w:space="0" w:color="auto"/>
            <w:right w:val="none" w:sz="0" w:space="0" w:color="auto"/>
          </w:divBdr>
          <w:divsChild>
            <w:div w:id="1203206127">
              <w:marLeft w:val="0"/>
              <w:marRight w:val="0"/>
              <w:marTop w:val="0"/>
              <w:marBottom w:val="0"/>
              <w:divBdr>
                <w:top w:val="none" w:sz="0" w:space="0" w:color="auto"/>
                <w:left w:val="none" w:sz="0" w:space="0" w:color="auto"/>
                <w:bottom w:val="none" w:sz="0" w:space="0" w:color="auto"/>
                <w:right w:val="none" w:sz="0" w:space="0" w:color="auto"/>
              </w:divBdr>
              <w:divsChild>
                <w:div w:id="379133699">
                  <w:marLeft w:val="0"/>
                  <w:marRight w:val="0"/>
                  <w:marTop w:val="0"/>
                  <w:marBottom w:val="0"/>
                  <w:divBdr>
                    <w:top w:val="none" w:sz="0" w:space="0" w:color="auto"/>
                    <w:left w:val="none" w:sz="0" w:space="0" w:color="auto"/>
                    <w:bottom w:val="none" w:sz="0" w:space="0" w:color="auto"/>
                    <w:right w:val="none" w:sz="0" w:space="0" w:color="auto"/>
                  </w:divBdr>
                  <w:divsChild>
                    <w:div w:id="1673142271">
                      <w:marLeft w:val="0"/>
                      <w:marRight w:val="0"/>
                      <w:marTop w:val="0"/>
                      <w:marBottom w:val="0"/>
                      <w:divBdr>
                        <w:top w:val="none" w:sz="0" w:space="0" w:color="auto"/>
                        <w:left w:val="none" w:sz="0" w:space="0" w:color="auto"/>
                        <w:bottom w:val="none" w:sz="0" w:space="0" w:color="auto"/>
                        <w:right w:val="none" w:sz="0" w:space="0" w:color="auto"/>
                      </w:divBdr>
                      <w:divsChild>
                        <w:div w:id="769590877">
                          <w:marLeft w:val="0"/>
                          <w:marRight w:val="0"/>
                          <w:marTop w:val="0"/>
                          <w:marBottom w:val="0"/>
                          <w:divBdr>
                            <w:top w:val="none" w:sz="0" w:space="0" w:color="auto"/>
                            <w:left w:val="none" w:sz="0" w:space="0" w:color="auto"/>
                            <w:bottom w:val="none" w:sz="0" w:space="0" w:color="auto"/>
                            <w:right w:val="none" w:sz="0" w:space="0" w:color="auto"/>
                          </w:divBdr>
                        </w:div>
                        <w:div w:id="723602751">
                          <w:marLeft w:val="0"/>
                          <w:marRight w:val="0"/>
                          <w:marTop w:val="0"/>
                          <w:marBottom w:val="0"/>
                          <w:divBdr>
                            <w:top w:val="none" w:sz="0" w:space="0" w:color="auto"/>
                            <w:left w:val="none" w:sz="0" w:space="0" w:color="auto"/>
                            <w:bottom w:val="none" w:sz="0" w:space="0" w:color="auto"/>
                            <w:right w:val="none" w:sz="0" w:space="0" w:color="auto"/>
                          </w:divBdr>
                        </w:div>
                        <w:div w:id="1996296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5641576">
      <w:bodyDiv w:val="1"/>
      <w:marLeft w:val="0"/>
      <w:marRight w:val="0"/>
      <w:marTop w:val="0"/>
      <w:marBottom w:val="0"/>
      <w:divBdr>
        <w:top w:val="none" w:sz="0" w:space="0" w:color="auto"/>
        <w:left w:val="none" w:sz="0" w:space="0" w:color="auto"/>
        <w:bottom w:val="none" w:sz="0" w:space="0" w:color="auto"/>
        <w:right w:val="none" w:sz="0" w:space="0" w:color="auto"/>
      </w:divBdr>
      <w:divsChild>
        <w:div w:id="452595145">
          <w:marLeft w:val="0"/>
          <w:marRight w:val="0"/>
          <w:marTop w:val="0"/>
          <w:marBottom w:val="0"/>
          <w:divBdr>
            <w:top w:val="none" w:sz="0" w:space="0" w:color="auto"/>
            <w:left w:val="none" w:sz="0" w:space="0" w:color="auto"/>
            <w:bottom w:val="none" w:sz="0" w:space="0" w:color="auto"/>
            <w:right w:val="none" w:sz="0" w:space="0" w:color="auto"/>
          </w:divBdr>
          <w:divsChild>
            <w:div w:id="486214414">
              <w:marLeft w:val="0"/>
              <w:marRight w:val="0"/>
              <w:marTop w:val="0"/>
              <w:marBottom w:val="0"/>
              <w:divBdr>
                <w:top w:val="none" w:sz="0" w:space="0" w:color="auto"/>
                <w:left w:val="none" w:sz="0" w:space="0" w:color="auto"/>
                <w:bottom w:val="none" w:sz="0" w:space="0" w:color="auto"/>
                <w:right w:val="none" w:sz="0" w:space="0" w:color="auto"/>
              </w:divBdr>
              <w:divsChild>
                <w:div w:id="1492482638">
                  <w:marLeft w:val="0"/>
                  <w:marRight w:val="0"/>
                  <w:marTop w:val="0"/>
                  <w:marBottom w:val="0"/>
                  <w:divBdr>
                    <w:top w:val="none" w:sz="0" w:space="0" w:color="auto"/>
                    <w:left w:val="none" w:sz="0" w:space="0" w:color="auto"/>
                    <w:bottom w:val="none" w:sz="0" w:space="0" w:color="auto"/>
                    <w:right w:val="none" w:sz="0" w:space="0" w:color="auto"/>
                  </w:divBdr>
                  <w:divsChild>
                    <w:div w:id="1444105507">
                      <w:marLeft w:val="0"/>
                      <w:marRight w:val="0"/>
                      <w:marTop w:val="0"/>
                      <w:marBottom w:val="0"/>
                      <w:divBdr>
                        <w:top w:val="none" w:sz="0" w:space="0" w:color="auto"/>
                        <w:left w:val="none" w:sz="0" w:space="0" w:color="auto"/>
                        <w:bottom w:val="none" w:sz="0" w:space="0" w:color="auto"/>
                        <w:right w:val="none" w:sz="0" w:space="0" w:color="auto"/>
                      </w:divBdr>
                      <w:divsChild>
                        <w:div w:id="10766031">
                          <w:marLeft w:val="0"/>
                          <w:marRight w:val="0"/>
                          <w:marTop w:val="0"/>
                          <w:marBottom w:val="0"/>
                          <w:divBdr>
                            <w:top w:val="none" w:sz="0" w:space="0" w:color="auto"/>
                            <w:left w:val="none" w:sz="0" w:space="0" w:color="auto"/>
                            <w:bottom w:val="none" w:sz="0" w:space="0" w:color="auto"/>
                            <w:right w:val="none" w:sz="0" w:space="0" w:color="auto"/>
                          </w:divBdr>
                        </w:div>
                        <w:div w:id="199976647">
                          <w:marLeft w:val="0"/>
                          <w:marRight w:val="0"/>
                          <w:marTop w:val="0"/>
                          <w:marBottom w:val="0"/>
                          <w:divBdr>
                            <w:top w:val="none" w:sz="0" w:space="0" w:color="auto"/>
                            <w:left w:val="none" w:sz="0" w:space="0" w:color="auto"/>
                            <w:bottom w:val="none" w:sz="0" w:space="0" w:color="auto"/>
                            <w:right w:val="none" w:sz="0" w:space="0" w:color="auto"/>
                          </w:divBdr>
                        </w:div>
                        <w:div w:id="237902469">
                          <w:marLeft w:val="0"/>
                          <w:marRight w:val="0"/>
                          <w:marTop w:val="0"/>
                          <w:marBottom w:val="0"/>
                          <w:divBdr>
                            <w:top w:val="none" w:sz="0" w:space="0" w:color="auto"/>
                            <w:left w:val="none" w:sz="0" w:space="0" w:color="auto"/>
                            <w:bottom w:val="none" w:sz="0" w:space="0" w:color="auto"/>
                            <w:right w:val="none" w:sz="0" w:space="0" w:color="auto"/>
                          </w:divBdr>
                        </w:div>
                        <w:div w:id="18431868">
                          <w:marLeft w:val="0"/>
                          <w:marRight w:val="0"/>
                          <w:marTop w:val="0"/>
                          <w:marBottom w:val="0"/>
                          <w:divBdr>
                            <w:top w:val="none" w:sz="0" w:space="0" w:color="auto"/>
                            <w:left w:val="none" w:sz="0" w:space="0" w:color="auto"/>
                            <w:bottom w:val="none" w:sz="0" w:space="0" w:color="auto"/>
                            <w:right w:val="none" w:sz="0" w:space="0" w:color="auto"/>
                          </w:divBdr>
                        </w:div>
                        <w:div w:id="611280307">
                          <w:marLeft w:val="0"/>
                          <w:marRight w:val="0"/>
                          <w:marTop w:val="0"/>
                          <w:marBottom w:val="0"/>
                          <w:divBdr>
                            <w:top w:val="none" w:sz="0" w:space="0" w:color="auto"/>
                            <w:left w:val="none" w:sz="0" w:space="0" w:color="auto"/>
                            <w:bottom w:val="none" w:sz="0" w:space="0" w:color="auto"/>
                            <w:right w:val="none" w:sz="0" w:space="0" w:color="auto"/>
                          </w:divBdr>
                        </w:div>
                        <w:div w:id="1020745122">
                          <w:marLeft w:val="0"/>
                          <w:marRight w:val="0"/>
                          <w:marTop w:val="0"/>
                          <w:marBottom w:val="0"/>
                          <w:divBdr>
                            <w:top w:val="none" w:sz="0" w:space="0" w:color="auto"/>
                            <w:left w:val="none" w:sz="0" w:space="0" w:color="auto"/>
                            <w:bottom w:val="none" w:sz="0" w:space="0" w:color="auto"/>
                            <w:right w:val="none" w:sz="0" w:space="0" w:color="auto"/>
                          </w:divBdr>
                        </w:div>
                        <w:div w:id="1076441115">
                          <w:marLeft w:val="0"/>
                          <w:marRight w:val="0"/>
                          <w:marTop w:val="0"/>
                          <w:marBottom w:val="0"/>
                          <w:divBdr>
                            <w:top w:val="none" w:sz="0" w:space="0" w:color="auto"/>
                            <w:left w:val="none" w:sz="0" w:space="0" w:color="auto"/>
                            <w:bottom w:val="none" w:sz="0" w:space="0" w:color="auto"/>
                            <w:right w:val="none" w:sz="0" w:space="0" w:color="auto"/>
                          </w:divBdr>
                        </w:div>
                        <w:div w:id="364064871">
                          <w:marLeft w:val="0"/>
                          <w:marRight w:val="0"/>
                          <w:marTop w:val="0"/>
                          <w:marBottom w:val="0"/>
                          <w:divBdr>
                            <w:top w:val="none" w:sz="0" w:space="0" w:color="auto"/>
                            <w:left w:val="none" w:sz="0" w:space="0" w:color="auto"/>
                            <w:bottom w:val="none" w:sz="0" w:space="0" w:color="auto"/>
                            <w:right w:val="none" w:sz="0" w:space="0" w:color="auto"/>
                          </w:divBdr>
                        </w:div>
                        <w:div w:id="138378895">
                          <w:marLeft w:val="0"/>
                          <w:marRight w:val="0"/>
                          <w:marTop w:val="0"/>
                          <w:marBottom w:val="0"/>
                          <w:divBdr>
                            <w:top w:val="none" w:sz="0" w:space="0" w:color="auto"/>
                            <w:left w:val="none" w:sz="0" w:space="0" w:color="auto"/>
                            <w:bottom w:val="none" w:sz="0" w:space="0" w:color="auto"/>
                            <w:right w:val="none" w:sz="0" w:space="0" w:color="auto"/>
                          </w:divBdr>
                        </w:div>
                        <w:div w:id="1920288892">
                          <w:marLeft w:val="0"/>
                          <w:marRight w:val="0"/>
                          <w:marTop w:val="0"/>
                          <w:marBottom w:val="0"/>
                          <w:divBdr>
                            <w:top w:val="none" w:sz="0" w:space="0" w:color="auto"/>
                            <w:left w:val="none" w:sz="0" w:space="0" w:color="auto"/>
                            <w:bottom w:val="none" w:sz="0" w:space="0" w:color="auto"/>
                            <w:right w:val="none" w:sz="0" w:space="0" w:color="auto"/>
                          </w:divBdr>
                        </w:div>
                        <w:div w:id="1624531165">
                          <w:marLeft w:val="0"/>
                          <w:marRight w:val="0"/>
                          <w:marTop w:val="0"/>
                          <w:marBottom w:val="0"/>
                          <w:divBdr>
                            <w:top w:val="none" w:sz="0" w:space="0" w:color="auto"/>
                            <w:left w:val="none" w:sz="0" w:space="0" w:color="auto"/>
                            <w:bottom w:val="none" w:sz="0" w:space="0" w:color="auto"/>
                            <w:right w:val="none" w:sz="0" w:space="0" w:color="auto"/>
                          </w:divBdr>
                        </w:div>
                        <w:div w:id="449393755">
                          <w:marLeft w:val="0"/>
                          <w:marRight w:val="0"/>
                          <w:marTop w:val="0"/>
                          <w:marBottom w:val="0"/>
                          <w:divBdr>
                            <w:top w:val="none" w:sz="0" w:space="0" w:color="auto"/>
                            <w:left w:val="none" w:sz="0" w:space="0" w:color="auto"/>
                            <w:bottom w:val="none" w:sz="0" w:space="0" w:color="auto"/>
                            <w:right w:val="none" w:sz="0" w:space="0" w:color="auto"/>
                          </w:divBdr>
                        </w:div>
                        <w:div w:id="666128074">
                          <w:marLeft w:val="0"/>
                          <w:marRight w:val="0"/>
                          <w:marTop w:val="0"/>
                          <w:marBottom w:val="0"/>
                          <w:divBdr>
                            <w:top w:val="none" w:sz="0" w:space="0" w:color="auto"/>
                            <w:left w:val="none" w:sz="0" w:space="0" w:color="auto"/>
                            <w:bottom w:val="none" w:sz="0" w:space="0" w:color="auto"/>
                            <w:right w:val="none" w:sz="0" w:space="0" w:color="auto"/>
                          </w:divBdr>
                        </w:div>
                        <w:div w:id="1104349230">
                          <w:marLeft w:val="0"/>
                          <w:marRight w:val="0"/>
                          <w:marTop w:val="0"/>
                          <w:marBottom w:val="0"/>
                          <w:divBdr>
                            <w:top w:val="none" w:sz="0" w:space="0" w:color="auto"/>
                            <w:left w:val="none" w:sz="0" w:space="0" w:color="auto"/>
                            <w:bottom w:val="none" w:sz="0" w:space="0" w:color="auto"/>
                            <w:right w:val="none" w:sz="0" w:space="0" w:color="auto"/>
                          </w:divBdr>
                        </w:div>
                        <w:div w:id="1183859885">
                          <w:marLeft w:val="0"/>
                          <w:marRight w:val="0"/>
                          <w:marTop w:val="0"/>
                          <w:marBottom w:val="0"/>
                          <w:divBdr>
                            <w:top w:val="none" w:sz="0" w:space="0" w:color="auto"/>
                            <w:left w:val="none" w:sz="0" w:space="0" w:color="auto"/>
                            <w:bottom w:val="none" w:sz="0" w:space="0" w:color="auto"/>
                            <w:right w:val="none" w:sz="0" w:space="0" w:color="auto"/>
                          </w:divBdr>
                        </w:div>
                        <w:div w:id="733551485">
                          <w:marLeft w:val="0"/>
                          <w:marRight w:val="0"/>
                          <w:marTop w:val="0"/>
                          <w:marBottom w:val="0"/>
                          <w:divBdr>
                            <w:top w:val="none" w:sz="0" w:space="0" w:color="auto"/>
                            <w:left w:val="none" w:sz="0" w:space="0" w:color="auto"/>
                            <w:bottom w:val="none" w:sz="0" w:space="0" w:color="auto"/>
                            <w:right w:val="none" w:sz="0" w:space="0" w:color="auto"/>
                          </w:divBdr>
                        </w:div>
                        <w:div w:id="242031045">
                          <w:marLeft w:val="0"/>
                          <w:marRight w:val="0"/>
                          <w:marTop w:val="0"/>
                          <w:marBottom w:val="0"/>
                          <w:divBdr>
                            <w:top w:val="none" w:sz="0" w:space="0" w:color="auto"/>
                            <w:left w:val="none" w:sz="0" w:space="0" w:color="auto"/>
                            <w:bottom w:val="none" w:sz="0" w:space="0" w:color="auto"/>
                            <w:right w:val="none" w:sz="0" w:space="0" w:color="auto"/>
                          </w:divBdr>
                        </w:div>
                        <w:div w:id="865406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8504953">
      <w:bodyDiv w:val="1"/>
      <w:marLeft w:val="0"/>
      <w:marRight w:val="0"/>
      <w:marTop w:val="0"/>
      <w:marBottom w:val="0"/>
      <w:divBdr>
        <w:top w:val="none" w:sz="0" w:space="0" w:color="auto"/>
        <w:left w:val="none" w:sz="0" w:space="0" w:color="auto"/>
        <w:bottom w:val="none" w:sz="0" w:space="0" w:color="auto"/>
        <w:right w:val="none" w:sz="0" w:space="0" w:color="auto"/>
      </w:divBdr>
      <w:divsChild>
        <w:div w:id="1393894332">
          <w:marLeft w:val="0"/>
          <w:marRight w:val="0"/>
          <w:marTop w:val="0"/>
          <w:marBottom w:val="0"/>
          <w:divBdr>
            <w:top w:val="none" w:sz="0" w:space="0" w:color="auto"/>
            <w:left w:val="none" w:sz="0" w:space="0" w:color="auto"/>
            <w:bottom w:val="none" w:sz="0" w:space="0" w:color="auto"/>
            <w:right w:val="none" w:sz="0" w:space="0" w:color="auto"/>
          </w:divBdr>
          <w:divsChild>
            <w:div w:id="2112771670">
              <w:marLeft w:val="0"/>
              <w:marRight w:val="0"/>
              <w:marTop w:val="0"/>
              <w:marBottom w:val="0"/>
              <w:divBdr>
                <w:top w:val="none" w:sz="0" w:space="0" w:color="auto"/>
                <w:left w:val="none" w:sz="0" w:space="0" w:color="auto"/>
                <w:bottom w:val="none" w:sz="0" w:space="0" w:color="auto"/>
                <w:right w:val="none" w:sz="0" w:space="0" w:color="auto"/>
              </w:divBdr>
              <w:divsChild>
                <w:div w:id="503742169">
                  <w:marLeft w:val="0"/>
                  <w:marRight w:val="0"/>
                  <w:marTop w:val="0"/>
                  <w:marBottom w:val="0"/>
                  <w:divBdr>
                    <w:top w:val="none" w:sz="0" w:space="0" w:color="auto"/>
                    <w:left w:val="none" w:sz="0" w:space="0" w:color="auto"/>
                    <w:bottom w:val="none" w:sz="0" w:space="0" w:color="auto"/>
                    <w:right w:val="none" w:sz="0" w:space="0" w:color="auto"/>
                  </w:divBdr>
                  <w:divsChild>
                    <w:div w:id="487478619">
                      <w:marLeft w:val="0"/>
                      <w:marRight w:val="0"/>
                      <w:marTop w:val="0"/>
                      <w:marBottom w:val="0"/>
                      <w:divBdr>
                        <w:top w:val="none" w:sz="0" w:space="0" w:color="auto"/>
                        <w:left w:val="none" w:sz="0" w:space="0" w:color="auto"/>
                        <w:bottom w:val="none" w:sz="0" w:space="0" w:color="auto"/>
                        <w:right w:val="none" w:sz="0" w:space="0" w:color="auto"/>
                      </w:divBdr>
                      <w:divsChild>
                        <w:div w:id="1749234156">
                          <w:marLeft w:val="0"/>
                          <w:marRight w:val="0"/>
                          <w:marTop w:val="0"/>
                          <w:marBottom w:val="0"/>
                          <w:divBdr>
                            <w:top w:val="none" w:sz="0" w:space="0" w:color="auto"/>
                            <w:left w:val="none" w:sz="0" w:space="0" w:color="auto"/>
                            <w:bottom w:val="none" w:sz="0" w:space="0" w:color="auto"/>
                            <w:right w:val="none" w:sz="0" w:space="0" w:color="auto"/>
                          </w:divBdr>
                        </w:div>
                        <w:div w:id="814374371">
                          <w:marLeft w:val="0"/>
                          <w:marRight w:val="0"/>
                          <w:marTop w:val="0"/>
                          <w:marBottom w:val="0"/>
                          <w:divBdr>
                            <w:top w:val="none" w:sz="0" w:space="0" w:color="auto"/>
                            <w:left w:val="none" w:sz="0" w:space="0" w:color="auto"/>
                            <w:bottom w:val="none" w:sz="0" w:space="0" w:color="auto"/>
                            <w:right w:val="none" w:sz="0" w:space="0" w:color="auto"/>
                          </w:divBdr>
                        </w:div>
                        <w:div w:id="2091343322">
                          <w:marLeft w:val="0"/>
                          <w:marRight w:val="0"/>
                          <w:marTop w:val="0"/>
                          <w:marBottom w:val="0"/>
                          <w:divBdr>
                            <w:top w:val="none" w:sz="0" w:space="0" w:color="auto"/>
                            <w:left w:val="none" w:sz="0" w:space="0" w:color="auto"/>
                            <w:bottom w:val="none" w:sz="0" w:space="0" w:color="auto"/>
                            <w:right w:val="none" w:sz="0" w:space="0" w:color="auto"/>
                          </w:divBdr>
                        </w:div>
                        <w:div w:id="620304707">
                          <w:marLeft w:val="0"/>
                          <w:marRight w:val="0"/>
                          <w:marTop w:val="0"/>
                          <w:marBottom w:val="0"/>
                          <w:divBdr>
                            <w:top w:val="none" w:sz="0" w:space="0" w:color="auto"/>
                            <w:left w:val="none" w:sz="0" w:space="0" w:color="auto"/>
                            <w:bottom w:val="none" w:sz="0" w:space="0" w:color="auto"/>
                            <w:right w:val="none" w:sz="0" w:space="0" w:color="auto"/>
                          </w:divBdr>
                        </w:div>
                        <w:div w:id="798299357">
                          <w:marLeft w:val="0"/>
                          <w:marRight w:val="0"/>
                          <w:marTop w:val="0"/>
                          <w:marBottom w:val="0"/>
                          <w:divBdr>
                            <w:top w:val="none" w:sz="0" w:space="0" w:color="auto"/>
                            <w:left w:val="none" w:sz="0" w:space="0" w:color="auto"/>
                            <w:bottom w:val="none" w:sz="0" w:space="0" w:color="auto"/>
                            <w:right w:val="none" w:sz="0" w:space="0" w:color="auto"/>
                          </w:divBdr>
                        </w:div>
                        <w:div w:id="1846168027">
                          <w:marLeft w:val="0"/>
                          <w:marRight w:val="0"/>
                          <w:marTop w:val="0"/>
                          <w:marBottom w:val="0"/>
                          <w:divBdr>
                            <w:top w:val="none" w:sz="0" w:space="0" w:color="auto"/>
                            <w:left w:val="none" w:sz="0" w:space="0" w:color="auto"/>
                            <w:bottom w:val="none" w:sz="0" w:space="0" w:color="auto"/>
                            <w:right w:val="none" w:sz="0" w:space="0" w:color="auto"/>
                          </w:divBdr>
                        </w:div>
                        <w:div w:id="1769739717">
                          <w:marLeft w:val="0"/>
                          <w:marRight w:val="0"/>
                          <w:marTop w:val="0"/>
                          <w:marBottom w:val="0"/>
                          <w:divBdr>
                            <w:top w:val="none" w:sz="0" w:space="0" w:color="auto"/>
                            <w:left w:val="none" w:sz="0" w:space="0" w:color="auto"/>
                            <w:bottom w:val="none" w:sz="0" w:space="0" w:color="auto"/>
                            <w:right w:val="none" w:sz="0" w:space="0" w:color="auto"/>
                          </w:divBdr>
                        </w:div>
                        <w:div w:id="633364902">
                          <w:marLeft w:val="0"/>
                          <w:marRight w:val="0"/>
                          <w:marTop w:val="0"/>
                          <w:marBottom w:val="0"/>
                          <w:divBdr>
                            <w:top w:val="none" w:sz="0" w:space="0" w:color="auto"/>
                            <w:left w:val="none" w:sz="0" w:space="0" w:color="auto"/>
                            <w:bottom w:val="none" w:sz="0" w:space="0" w:color="auto"/>
                            <w:right w:val="none" w:sz="0" w:space="0" w:color="auto"/>
                          </w:divBdr>
                        </w:div>
                        <w:div w:id="1203135276">
                          <w:marLeft w:val="0"/>
                          <w:marRight w:val="0"/>
                          <w:marTop w:val="0"/>
                          <w:marBottom w:val="0"/>
                          <w:divBdr>
                            <w:top w:val="none" w:sz="0" w:space="0" w:color="auto"/>
                            <w:left w:val="none" w:sz="0" w:space="0" w:color="auto"/>
                            <w:bottom w:val="none" w:sz="0" w:space="0" w:color="auto"/>
                            <w:right w:val="none" w:sz="0" w:space="0" w:color="auto"/>
                          </w:divBdr>
                        </w:div>
                        <w:div w:id="86645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1107123">
      <w:bodyDiv w:val="1"/>
      <w:marLeft w:val="0"/>
      <w:marRight w:val="0"/>
      <w:marTop w:val="0"/>
      <w:marBottom w:val="0"/>
      <w:divBdr>
        <w:top w:val="none" w:sz="0" w:space="0" w:color="auto"/>
        <w:left w:val="none" w:sz="0" w:space="0" w:color="auto"/>
        <w:bottom w:val="none" w:sz="0" w:space="0" w:color="auto"/>
        <w:right w:val="none" w:sz="0" w:space="0" w:color="auto"/>
      </w:divBdr>
      <w:divsChild>
        <w:div w:id="1902254331">
          <w:marLeft w:val="0"/>
          <w:marRight w:val="0"/>
          <w:marTop w:val="0"/>
          <w:marBottom w:val="0"/>
          <w:divBdr>
            <w:top w:val="none" w:sz="0" w:space="0" w:color="auto"/>
            <w:left w:val="none" w:sz="0" w:space="0" w:color="auto"/>
            <w:bottom w:val="none" w:sz="0" w:space="0" w:color="auto"/>
            <w:right w:val="none" w:sz="0" w:space="0" w:color="auto"/>
          </w:divBdr>
          <w:divsChild>
            <w:div w:id="586424515">
              <w:marLeft w:val="0"/>
              <w:marRight w:val="0"/>
              <w:marTop w:val="0"/>
              <w:marBottom w:val="0"/>
              <w:divBdr>
                <w:top w:val="none" w:sz="0" w:space="0" w:color="auto"/>
                <w:left w:val="none" w:sz="0" w:space="0" w:color="auto"/>
                <w:bottom w:val="none" w:sz="0" w:space="0" w:color="auto"/>
                <w:right w:val="none" w:sz="0" w:space="0" w:color="auto"/>
              </w:divBdr>
              <w:divsChild>
                <w:div w:id="1177765166">
                  <w:marLeft w:val="0"/>
                  <w:marRight w:val="0"/>
                  <w:marTop w:val="0"/>
                  <w:marBottom w:val="0"/>
                  <w:divBdr>
                    <w:top w:val="none" w:sz="0" w:space="0" w:color="auto"/>
                    <w:left w:val="none" w:sz="0" w:space="0" w:color="auto"/>
                    <w:bottom w:val="none" w:sz="0" w:space="0" w:color="auto"/>
                    <w:right w:val="none" w:sz="0" w:space="0" w:color="auto"/>
                  </w:divBdr>
                  <w:divsChild>
                    <w:div w:id="1060133727">
                      <w:marLeft w:val="480"/>
                      <w:marRight w:val="0"/>
                      <w:marTop w:val="0"/>
                      <w:marBottom w:val="0"/>
                      <w:divBdr>
                        <w:top w:val="none" w:sz="0" w:space="0" w:color="auto"/>
                        <w:left w:val="none" w:sz="0" w:space="0" w:color="auto"/>
                        <w:bottom w:val="none" w:sz="0" w:space="0" w:color="auto"/>
                        <w:right w:val="none" w:sz="0" w:space="0" w:color="auto"/>
                      </w:divBdr>
                    </w:div>
                    <w:div w:id="1760446711">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55996C-C87D-4A9E-AE7C-6FA764615C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868</TotalTime>
  <Pages>3</Pages>
  <Words>213</Words>
  <Characters>1215</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名張市役所</Company>
  <LinksUpToDate>false</LinksUpToDate>
  <CharactersWithSpaces>1426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立山 学</cp:lastModifiedBy>
  <cp:revision>118</cp:revision>
  <cp:lastPrinted>2020-03-16T06:56:00Z</cp:lastPrinted>
  <dcterms:created xsi:type="dcterms:W3CDTF">2020-02-13T08:31:00Z</dcterms:created>
  <dcterms:modified xsi:type="dcterms:W3CDTF">2020-05-22T04:44:00Z</dcterms:modified>
</cp:coreProperties>
</file>